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947" w:rsidRPr="00365321" w:rsidRDefault="003E1947" w:rsidP="003E194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E1947" w:rsidRPr="00365321" w:rsidRDefault="003E1947" w:rsidP="003E194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E1947" w:rsidRPr="00365321" w:rsidRDefault="003E1947" w:rsidP="003E1947">
      <w:pPr>
        <w:spacing w:before="0" w:beforeAutospacing="0" w:after="0" w:afterAutospacing="0"/>
        <w:jc w:val="center"/>
        <w:rPr>
          <w:sz w:val="28"/>
          <w:szCs w:val="28"/>
        </w:rPr>
      </w:pPr>
      <w:r w:rsidRPr="00365321">
        <w:rPr>
          <w:b/>
          <w:sz w:val="28"/>
          <w:szCs w:val="28"/>
        </w:rPr>
        <w:t>(АНО ВО ОУЭП)</w:t>
      </w:r>
    </w:p>
    <w:p w:rsidR="003E1947" w:rsidRPr="00365321" w:rsidRDefault="003E1947" w:rsidP="003E1947">
      <w:pPr>
        <w:tabs>
          <w:tab w:val="left" w:pos="900"/>
          <w:tab w:val="left" w:pos="1080"/>
        </w:tabs>
        <w:suppressAutoHyphens/>
        <w:spacing w:before="0" w:beforeAutospacing="0" w:after="0" w:afterAutospacing="0"/>
        <w:ind w:firstLine="709"/>
        <w:jc w:val="both"/>
        <w:rPr>
          <w:b/>
          <w:sz w:val="20"/>
          <w:szCs w:val="20"/>
        </w:rPr>
      </w:pPr>
    </w:p>
    <w:p w:rsidR="003E1947" w:rsidRPr="00365321" w:rsidRDefault="003E1947" w:rsidP="003E1947">
      <w:pPr>
        <w:tabs>
          <w:tab w:val="left" w:pos="900"/>
          <w:tab w:val="left" w:pos="1080"/>
        </w:tabs>
        <w:suppressAutoHyphens/>
        <w:spacing w:before="0" w:beforeAutospacing="0" w:after="0" w:afterAutospacing="0"/>
        <w:ind w:firstLine="709"/>
        <w:jc w:val="both"/>
        <w:rPr>
          <w:b/>
          <w:sz w:val="20"/>
          <w:szCs w:val="20"/>
        </w:rPr>
      </w:pPr>
    </w:p>
    <w:p w:rsidR="003E1947" w:rsidRPr="00365321" w:rsidRDefault="003E1947" w:rsidP="003E1947">
      <w:pPr>
        <w:tabs>
          <w:tab w:val="left" w:pos="900"/>
          <w:tab w:val="left" w:pos="1080"/>
        </w:tabs>
        <w:suppressAutoHyphens/>
        <w:spacing w:before="0" w:beforeAutospacing="0" w:after="0" w:afterAutospacing="0"/>
        <w:ind w:firstLine="709"/>
        <w:jc w:val="both"/>
        <w:rPr>
          <w:b/>
          <w:sz w:val="20"/>
          <w:szCs w:val="20"/>
        </w:rPr>
      </w:pPr>
    </w:p>
    <w:p w:rsidR="003E1947" w:rsidRPr="00365321" w:rsidRDefault="003E1947" w:rsidP="003E1947">
      <w:pPr>
        <w:tabs>
          <w:tab w:val="left" w:pos="900"/>
          <w:tab w:val="left" w:pos="1080"/>
        </w:tabs>
        <w:suppressAutoHyphens/>
        <w:spacing w:before="0" w:beforeAutospacing="0" w:after="0" w:afterAutospacing="0"/>
        <w:ind w:firstLine="709"/>
        <w:jc w:val="both"/>
        <w:rPr>
          <w:b/>
          <w:sz w:val="20"/>
          <w:szCs w:val="20"/>
        </w:rPr>
      </w:pPr>
    </w:p>
    <w:p w:rsidR="003E1947" w:rsidRPr="000C11EC" w:rsidRDefault="003E1947" w:rsidP="003E194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E1947" w:rsidRPr="000C11EC" w:rsidRDefault="003E1947" w:rsidP="003E194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center"/>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C93213" w:rsidRPr="00357E6F" w:rsidRDefault="00C93213" w:rsidP="00C93213">
      <w:pPr>
        <w:tabs>
          <w:tab w:val="left" w:pos="900"/>
          <w:tab w:val="left" w:pos="1080"/>
        </w:tabs>
        <w:suppressAutoHyphens/>
        <w:spacing w:before="0" w:beforeAutospacing="0" w:after="0" w:afterAutospacing="0"/>
        <w:ind w:firstLine="709"/>
        <w:jc w:val="center"/>
        <w:rPr>
          <w:b/>
        </w:rPr>
      </w:pPr>
    </w:p>
    <w:p w:rsidR="00C93213" w:rsidRPr="00357E6F" w:rsidRDefault="00C93213" w:rsidP="00C93213">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C93213" w:rsidRPr="00357E6F" w:rsidRDefault="00C93213" w:rsidP="00C93213">
      <w:pPr>
        <w:tabs>
          <w:tab w:val="left" w:pos="900"/>
          <w:tab w:val="left" w:pos="1080"/>
        </w:tabs>
        <w:suppressAutoHyphens/>
        <w:spacing w:before="0" w:beforeAutospacing="0" w:after="0" w:afterAutospacing="0"/>
        <w:ind w:firstLine="709"/>
        <w:jc w:val="center"/>
        <w:rPr>
          <w:b/>
        </w:rPr>
      </w:pPr>
    </w:p>
    <w:p w:rsidR="00C93213" w:rsidRPr="00357E6F" w:rsidRDefault="00C93213" w:rsidP="00C93213">
      <w:pPr>
        <w:tabs>
          <w:tab w:val="left" w:pos="900"/>
          <w:tab w:val="left" w:pos="1080"/>
        </w:tabs>
        <w:suppressAutoHyphens/>
        <w:spacing w:before="0" w:beforeAutospacing="0" w:after="0" w:afterAutospacing="0"/>
        <w:ind w:firstLine="709"/>
        <w:jc w:val="center"/>
      </w:pPr>
      <w:r w:rsidRPr="00357E6F">
        <w:t>Наименование дисциплины Б1.О.04 Иностранный язык</w:t>
      </w:r>
    </w:p>
    <w:p w:rsidR="00C93213" w:rsidRPr="00357E6F" w:rsidRDefault="00C93213" w:rsidP="00C93213">
      <w:pPr>
        <w:tabs>
          <w:tab w:val="left" w:pos="900"/>
          <w:tab w:val="left" w:pos="1080"/>
        </w:tabs>
        <w:suppressAutoHyphens/>
        <w:spacing w:before="0" w:beforeAutospacing="0" w:after="0" w:afterAutospacing="0"/>
        <w:ind w:firstLine="709"/>
        <w:jc w:val="center"/>
      </w:pPr>
      <w:r w:rsidRPr="00357E6F">
        <w:t>Образовательная программа направления подготовки 40.03.01 «Юриспруденция», направленность (профиль): «Гражданско-правовая»</w:t>
      </w:r>
    </w:p>
    <w:p w:rsidR="00C93213" w:rsidRPr="00357E6F" w:rsidRDefault="00C93213" w:rsidP="00C93213">
      <w:pPr>
        <w:tabs>
          <w:tab w:val="left" w:pos="900"/>
          <w:tab w:val="left" w:pos="1080"/>
        </w:tabs>
        <w:suppressAutoHyphens/>
        <w:spacing w:before="0" w:beforeAutospacing="0" w:after="0" w:afterAutospacing="0"/>
        <w:ind w:firstLine="709"/>
        <w:jc w:val="center"/>
        <w:rPr>
          <w:b/>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3E1947" w:rsidP="00C93213">
      <w:pPr>
        <w:spacing w:before="0" w:beforeAutospacing="0" w:after="0" w:afterAutospacing="0"/>
        <w:jc w:val="right"/>
        <w:rPr>
          <w:sz w:val="20"/>
          <w:szCs w:val="20"/>
        </w:rPr>
      </w:pPr>
      <w:r>
        <w:rPr>
          <w:sz w:val="20"/>
          <w:szCs w:val="20"/>
        </w:rPr>
        <w:t xml:space="preserve"> </w:t>
      </w:r>
      <w:r w:rsidR="00C93213" w:rsidRPr="00357E6F">
        <w:rPr>
          <w:sz w:val="20"/>
          <w:szCs w:val="20"/>
        </w:rPr>
        <w:t xml:space="preserve"> </w:t>
      </w:r>
    </w:p>
    <w:p w:rsidR="00C93213" w:rsidRPr="00357E6F" w:rsidRDefault="00C93213" w:rsidP="00C93213">
      <w:pPr>
        <w:tabs>
          <w:tab w:val="left" w:pos="900"/>
          <w:tab w:val="left" w:pos="1080"/>
        </w:tabs>
        <w:suppressAutoHyphens/>
        <w:spacing w:before="0" w:beforeAutospacing="0" w:after="0" w:afterAutospacing="0"/>
        <w:ind w:firstLine="709"/>
        <w:jc w:val="right"/>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rPr>
      </w:pPr>
    </w:p>
    <w:p w:rsidR="00C93213" w:rsidRPr="00357E6F" w:rsidRDefault="00C93213" w:rsidP="00C93213">
      <w:pPr>
        <w:tabs>
          <w:tab w:val="left" w:pos="900"/>
          <w:tab w:val="left" w:pos="1080"/>
        </w:tabs>
        <w:suppressAutoHyphens/>
        <w:spacing w:before="0" w:beforeAutospacing="0" w:after="0" w:afterAutospacing="0"/>
        <w:ind w:firstLine="709"/>
        <w:rPr>
          <w:u w:val="single"/>
        </w:rPr>
      </w:pPr>
      <w:r w:rsidRPr="00357E6F">
        <w:t xml:space="preserve">Квалификация - </w:t>
      </w:r>
      <w:r w:rsidRPr="004E2394">
        <w:t>бакалавр</w:t>
      </w: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C93213" w:rsidRPr="00BF4EBB" w:rsidRDefault="00C93213" w:rsidP="00C93213">
      <w:pPr>
        <w:tabs>
          <w:tab w:val="left" w:pos="900"/>
          <w:tab w:val="left" w:pos="1080"/>
        </w:tabs>
        <w:suppressAutoHyphens/>
        <w:spacing w:before="0" w:beforeAutospacing="0" w:after="0" w:afterAutospacing="0"/>
        <w:ind w:firstLine="709"/>
        <w:rPr>
          <w:sz w:val="20"/>
          <w:szCs w:val="20"/>
        </w:rPr>
      </w:pPr>
      <w:r w:rsidRPr="00BF4EBB">
        <w:rPr>
          <w:sz w:val="20"/>
          <w:szCs w:val="20"/>
        </w:rPr>
        <w:t xml:space="preserve">Вознесенская Ю.А., </w:t>
      </w:r>
      <w:proofErr w:type="spellStart"/>
      <w:r w:rsidRPr="00BF4EBB">
        <w:rPr>
          <w:sz w:val="20"/>
          <w:szCs w:val="20"/>
        </w:rPr>
        <w:t>к.фил.н</w:t>
      </w:r>
      <w:proofErr w:type="spellEnd"/>
      <w:r w:rsidRPr="00BF4EBB">
        <w:rPr>
          <w:sz w:val="20"/>
          <w:szCs w:val="20"/>
        </w:rPr>
        <w:t>.</w:t>
      </w: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C93213" w:rsidRPr="00357E6F" w:rsidRDefault="00C93213" w:rsidP="00C93213">
      <w:pPr>
        <w:tabs>
          <w:tab w:val="left" w:pos="900"/>
          <w:tab w:val="left" w:pos="1080"/>
        </w:tabs>
        <w:suppressAutoHyphens/>
        <w:spacing w:before="0" w:beforeAutospacing="0" w:after="0" w:afterAutospacing="0"/>
        <w:ind w:firstLine="709"/>
        <w:rPr>
          <w:sz w:val="20"/>
          <w:szCs w:val="20"/>
          <w:u w:val="single"/>
        </w:rPr>
      </w:pPr>
    </w:p>
    <w:p w:rsidR="00A37989" w:rsidRPr="00357E6F" w:rsidRDefault="00C93213" w:rsidP="00C9321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E1947">
        <w:rPr>
          <w:sz w:val="20"/>
          <w:szCs w:val="20"/>
        </w:rPr>
        <w:t>3</w:t>
      </w:r>
      <w:bookmarkStart w:id="0" w:name="_GoBack"/>
      <w:bookmarkEnd w:id="0"/>
      <w:r w:rsidR="00A37989" w:rsidRPr="00357E6F">
        <w:rPr>
          <w:sz w:val="20"/>
          <w:szCs w:val="20"/>
        </w:rPr>
        <w:br w:type="page"/>
      </w:r>
    </w:p>
    <w:p w:rsidR="00A37989" w:rsidRPr="00357E6F" w:rsidRDefault="00A37989" w:rsidP="00A37989">
      <w:pPr>
        <w:numPr>
          <w:ilvl w:val="0"/>
          <w:numId w:val="64"/>
        </w:numPr>
        <w:tabs>
          <w:tab w:val="left" w:pos="720"/>
          <w:tab w:val="left" w:pos="900"/>
          <w:tab w:val="left" w:pos="1080"/>
        </w:tabs>
        <w:spacing w:before="0" w:beforeAutospacing="0" w:after="0" w:afterAutospacing="0"/>
        <w:ind w:left="0" w:firstLine="709"/>
        <w:rPr>
          <w:b/>
          <w:sz w:val="20"/>
          <w:szCs w:val="20"/>
        </w:rPr>
      </w:pPr>
      <w:bookmarkStart w:id="1" w:name="_Toc8730473"/>
      <w:r w:rsidRPr="00357E6F">
        <w:rPr>
          <w:b/>
          <w:sz w:val="20"/>
          <w:szCs w:val="20"/>
        </w:rPr>
        <w:lastRenderedPageBreak/>
        <w:t xml:space="preserve"> Цели и задачи дисциплины</w:t>
      </w:r>
      <w:bookmarkEnd w:id="1"/>
    </w:p>
    <w:p w:rsidR="00A37989" w:rsidRPr="00357E6F" w:rsidRDefault="00A37989" w:rsidP="00A37989">
      <w:pPr>
        <w:tabs>
          <w:tab w:val="left" w:pos="1100"/>
        </w:tabs>
        <w:spacing w:before="0" w:beforeAutospacing="0" w:after="0" w:afterAutospacing="0"/>
        <w:ind w:firstLine="709"/>
        <w:jc w:val="both"/>
        <w:rPr>
          <w:sz w:val="20"/>
          <w:szCs w:val="20"/>
        </w:rPr>
      </w:pPr>
      <w:r w:rsidRPr="00357E6F">
        <w:rPr>
          <w:b/>
          <w:bCs/>
          <w:i/>
          <w:sz w:val="20"/>
          <w:szCs w:val="20"/>
        </w:rPr>
        <w:t xml:space="preserve">Цель </w:t>
      </w:r>
      <w:r w:rsidRPr="00357E6F">
        <w:rPr>
          <w:b/>
          <w:i/>
          <w:sz w:val="20"/>
          <w:szCs w:val="20"/>
        </w:rPr>
        <w:t>дисциплины</w:t>
      </w:r>
      <w:r w:rsidRPr="00357E6F">
        <w:rPr>
          <w:sz w:val="20"/>
          <w:szCs w:val="20"/>
        </w:rPr>
        <w:t xml:space="preserve"> – формирование коммуникативной, профессиональной и социокультурной компетенций в использовании английского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английской речи.</w:t>
      </w:r>
    </w:p>
    <w:p w:rsidR="00A37989" w:rsidRPr="00357E6F" w:rsidRDefault="00A37989" w:rsidP="00A37989">
      <w:pPr>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A37989" w:rsidRPr="00357E6F" w:rsidRDefault="00A37989" w:rsidP="00A37989">
      <w:pPr>
        <w:spacing w:before="0" w:beforeAutospacing="0" w:after="0" w:afterAutospacing="0"/>
        <w:ind w:firstLine="709"/>
        <w:jc w:val="both"/>
        <w:rPr>
          <w:sz w:val="20"/>
          <w:szCs w:val="20"/>
        </w:rPr>
      </w:pPr>
      <w:r w:rsidRPr="00357E6F">
        <w:rPr>
          <w:sz w:val="20"/>
          <w:szCs w:val="20"/>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A37989" w:rsidRPr="00357E6F" w:rsidRDefault="00A37989" w:rsidP="00A37989">
      <w:pPr>
        <w:spacing w:before="0" w:beforeAutospacing="0" w:after="0" w:afterAutospacing="0"/>
        <w:ind w:firstLine="709"/>
        <w:jc w:val="both"/>
        <w:rPr>
          <w:sz w:val="20"/>
          <w:szCs w:val="20"/>
        </w:rPr>
      </w:pPr>
      <w:r w:rsidRPr="00357E6F">
        <w:rPr>
          <w:sz w:val="20"/>
          <w:szCs w:val="20"/>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A37989" w:rsidRPr="00357E6F" w:rsidRDefault="00A37989" w:rsidP="00A37989">
      <w:pPr>
        <w:spacing w:before="0" w:beforeAutospacing="0" w:after="0" w:afterAutospacing="0"/>
        <w:ind w:firstLine="709"/>
        <w:jc w:val="both"/>
        <w:rPr>
          <w:sz w:val="20"/>
          <w:szCs w:val="20"/>
        </w:rPr>
      </w:pPr>
      <w:r w:rsidRPr="00357E6F">
        <w:rPr>
          <w:sz w:val="20"/>
          <w:szCs w:val="20"/>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A37989" w:rsidRPr="00357E6F" w:rsidRDefault="00A37989" w:rsidP="00A37989">
      <w:pPr>
        <w:tabs>
          <w:tab w:val="left" w:pos="1134"/>
        </w:tabs>
        <w:spacing w:before="0" w:beforeAutospacing="0" w:after="0" w:afterAutospacing="0"/>
        <w:ind w:firstLine="709"/>
        <w:jc w:val="both"/>
        <w:rPr>
          <w:sz w:val="20"/>
          <w:szCs w:val="20"/>
        </w:rPr>
      </w:pPr>
      <w:r w:rsidRPr="00357E6F">
        <w:rPr>
          <w:sz w:val="20"/>
          <w:szCs w:val="20"/>
        </w:rPr>
        <w:t>- сформировать устойчивую потребность в общении на английском языке и в овладении культурой английской речи, культурой речевого поведения.</w:t>
      </w:r>
    </w:p>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A37989" w:rsidRPr="00357E6F" w:rsidRDefault="00A37989" w:rsidP="00A37989">
      <w:pPr>
        <w:spacing w:before="0" w:beforeAutospacing="0" w:after="0" w:afterAutospacing="0"/>
        <w:ind w:firstLine="709"/>
        <w:rPr>
          <w:sz w:val="20"/>
          <w:szCs w:val="20"/>
        </w:rPr>
      </w:pPr>
      <w:r w:rsidRPr="00357E6F">
        <w:rPr>
          <w:sz w:val="20"/>
          <w:szCs w:val="20"/>
        </w:rPr>
        <w:t xml:space="preserve">Дисциплина «Иностранный язык» (Английский язык) относится к дисциплинам обязательной части Блока 1. </w:t>
      </w:r>
    </w:p>
    <w:p w:rsidR="00A37989" w:rsidRPr="00357E6F" w:rsidRDefault="00A37989" w:rsidP="00A37989">
      <w:pPr>
        <w:tabs>
          <w:tab w:val="left" w:pos="900"/>
        </w:tabs>
        <w:suppressAutoHyphens/>
        <w:spacing w:before="0" w:beforeAutospacing="0" w:after="0" w:afterAutospacing="0"/>
        <w:ind w:firstLine="709"/>
        <w:jc w:val="both"/>
        <w:rPr>
          <w:sz w:val="20"/>
          <w:szCs w:val="20"/>
        </w:rPr>
      </w:pPr>
    </w:p>
    <w:p w:rsidR="00A37989" w:rsidRPr="00357E6F" w:rsidRDefault="00A37989" w:rsidP="00A37989">
      <w:pPr>
        <w:tabs>
          <w:tab w:val="left" w:pos="900"/>
        </w:tabs>
        <w:spacing w:before="0" w:beforeAutospacing="0" w:after="0" w:afterAutospacing="0"/>
        <w:ind w:firstLine="709"/>
        <w:rPr>
          <w:b/>
          <w:sz w:val="20"/>
          <w:szCs w:val="20"/>
        </w:rPr>
      </w:pPr>
      <w:bookmarkStart w:id="2" w:name="_Toc8730475"/>
      <w:r w:rsidRPr="00357E6F">
        <w:rPr>
          <w:b/>
          <w:sz w:val="20"/>
          <w:szCs w:val="20"/>
        </w:rPr>
        <w:t>3. Планируемые результаты обучения по дисциплине</w:t>
      </w:r>
      <w:bookmarkEnd w:id="2"/>
    </w:p>
    <w:p w:rsidR="00A37989" w:rsidRPr="00357E6F" w:rsidRDefault="00A37989" w:rsidP="00A37989">
      <w:pPr>
        <w:tabs>
          <w:tab w:val="left" w:pos="90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A37989" w:rsidRPr="00357E6F" w:rsidRDefault="00A37989" w:rsidP="00A379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A37989" w:rsidRPr="00357E6F" w:rsidRDefault="00A37989" w:rsidP="00A379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A37989" w:rsidRPr="00357E6F" w:rsidRDefault="00A37989" w:rsidP="00A37989">
      <w:pPr>
        <w:tabs>
          <w:tab w:val="left" w:pos="900"/>
        </w:tabs>
        <w:overflowPunct w:val="0"/>
        <w:autoSpaceDE w:val="0"/>
        <w:spacing w:before="0" w:beforeAutospacing="0" w:after="0" w:afterAutospacing="0"/>
        <w:ind w:firstLine="709"/>
        <w:jc w:val="both"/>
        <w:textAlignment w:val="baseline"/>
        <w:rPr>
          <w:b/>
          <w:i/>
          <w:sz w:val="20"/>
          <w:szCs w:val="20"/>
        </w:rPr>
      </w:pPr>
    </w:p>
    <w:p w:rsidR="00A37989" w:rsidRPr="00357E6F" w:rsidRDefault="00A37989" w:rsidP="00A37989">
      <w:pPr>
        <w:tabs>
          <w:tab w:val="left" w:pos="900"/>
        </w:tabs>
        <w:overflowPunct w:val="0"/>
        <w:autoSpaceDE w:val="0"/>
        <w:spacing w:before="0" w:beforeAutospacing="0" w:after="0" w:afterAutospacing="0"/>
        <w:ind w:firstLine="709"/>
        <w:jc w:val="both"/>
        <w:textAlignment w:val="baseline"/>
        <w:rPr>
          <w:b/>
          <w:i/>
          <w:sz w:val="20"/>
          <w:szCs w:val="20"/>
        </w:rPr>
      </w:pPr>
      <w:r w:rsidRPr="00357E6F">
        <w:rPr>
          <w:b/>
          <w:i/>
          <w:sz w:val="20"/>
          <w:szCs w:val="20"/>
        </w:rPr>
        <w:t xml:space="preserve">Результаты освоения дисциплины, установленные индикаторы достижения компетенций </w:t>
      </w:r>
    </w:p>
    <w:p w:rsidR="00A37989" w:rsidRPr="00357E6F" w:rsidRDefault="00A37989" w:rsidP="00A37989">
      <w:pPr>
        <w:tabs>
          <w:tab w:val="left" w:pos="900"/>
        </w:tabs>
        <w:overflowPunct w:val="0"/>
        <w:autoSpaceDE w:val="0"/>
        <w:spacing w:before="0" w:beforeAutospacing="0" w:after="0" w:afterAutospacing="0"/>
        <w:ind w:firstLine="709"/>
        <w:jc w:val="both"/>
        <w:textAlignment w:val="baseline"/>
        <w:rPr>
          <w:b/>
          <w:i/>
          <w:sz w:val="20"/>
          <w:szCs w:val="20"/>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961"/>
      </w:tblGrid>
      <w:tr w:rsidR="00A37989" w:rsidRPr="00357E6F" w:rsidTr="00484597">
        <w:trPr>
          <w:tblHeader/>
        </w:trPr>
        <w:tc>
          <w:tcPr>
            <w:tcW w:w="2093" w:type="dxa"/>
          </w:tcPr>
          <w:p w:rsidR="00A37989" w:rsidRPr="00357E6F" w:rsidRDefault="00A37989" w:rsidP="00484597">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A37989" w:rsidRPr="00357E6F" w:rsidRDefault="00A37989" w:rsidP="00484597">
            <w:pPr>
              <w:tabs>
                <w:tab w:val="left" w:pos="1080"/>
              </w:tabs>
              <w:spacing w:before="0" w:beforeAutospacing="0" w:after="0" w:afterAutospacing="0"/>
              <w:jc w:val="center"/>
              <w:rPr>
                <w:b/>
                <w:sz w:val="20"/>
                <w:szCs w:val="20"/>
              </w:rPr>
            </w:pPr>
          </w:p>
        </w:tc>
        <w:tc>
          <w:tcPr>
            <w:tcW w:w="4961" w:type="dxa"/>
          </w:tcPr>
          <w:p w:rsidR="00A37989" w:rsidRPr="00357E6F" w:rsidRDefault="00A37989" w:rsidP="00484597">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A37989" w:rsidRPr="00357E6F" w:rsidTr="00484597">
        <w:tc>
          <w:tcPr>
            <w:tcW w:w="2093" w:type="dxa"/>
            <w:vMerge w:val="restart"/>
          </w:tcPr>
          <w:p w:rsidR="00A37989" w:rsidRPr="00357E6F" w:rsidRDefault="00A37989" w:rsidP="00484597">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A37989" w:rsidRPr="00357E6F" w:rsidRDefault="00A37989" w:rsidP="00484597">
            <w:pPr>
              <w:tabs>
                <w:tab w:val="left" w:pos="1080"/>
              </w:tabs>
              <w:spacing w:before="0" w:beforeAutospacing="0" w:after="0" w:afterAutospacing="0"/>
              <w:rPr>
                <w:b/>
                <w:sz w:val="20"/>
                <w:szCs w:val="20"/>
              </w:rPr>
            </w:pPr>
          </w:p>
        </w:tc>
        <w:tc>
          <w:tcPr>
            <w:tcW w:w="3118" w:type="dxa"/>
          </w:tcPr>
          <w:p w:rsidR="00A37989" w:rsidRPr="00357E6F" w:rsidRDefault="00A37989" w:rsidP="00484597">
            <w:pPr>
              <w:spacing w:after="0"/>
              <w:rPr>
                <w:sz w:val="20"/>
                <w:szCs w:val="20"/>
              </w:rPr>
            </w:pPr>
            <w:r w:rsidRPr="00357E6F">
              <w:rPr>
                <w:sz w:val="20"/>
                <w:szCs w:val="20"/>
              </w:rPr>
              <w:t>УК-4.1. Знает: основные современные коммуникативные средства, в том числе на иностранном(</w:t>
            </w:r>
            <w:proofErr w:type="spellStart"/>
            <w:r w:rsidRPr="00357E6F">
              <w:rPr>
                <w:sz w:val="20"/>
                <w:szCs w:val="20"/>
              </w:rPr>
              <w:t>ых</w:t>
            </w:r>
            <w:proofErr w:type="spellEnd"/>
            <w:r w:rsidRPr="00357E6F">
              <w:rPr>
                <w:sz w:val="20"/>
                <w:szCs w:val="20"/>
              </w:rPr>
              <w:t>) языке(ах), используемые в академическом и профессиональном взаимодействии</w:t>
            </w:r>
          </w:p>
        </w:tc>
        <w:tc>
          <w:tcPr>
            <w:tcW w:w="4961" w:type="dxa"/>
          </w:tcPr>
          <w:p w:rsidR="00A37989" w:rsidRPr="00357E6F" w:rsidRDefault="00A37989" w:rsidP="00484597">
            <w:pPr>
              <w:tabs>
                <w:tab w:val="left" w:pos="1080"/>
              </w:tabs>
              <w:spacing w:before="0" w:beforeAutospacing="0" w:after="0" w:afterAutospacing="0"/>
              <w:rPr>
                <w:b/>
                <w:sz w:val="20"/>
                <w:szCs w:val="20"/>
                <w:u w:val="single"/>
              </w:rPr>
            </w:pPr>
            <w:r w:rsidRPr="00357E6F">
              <w:rPr>
                <w:b/>
                <w:sz w:val="20"/>
                <w:szCs w:val="20"/>
                <w:u w:val="single"/>
              </w:rPr>
              <w:t>Знать:</w:t>
            </w:r>
          </w:p>
          <w:p w:rsidR="00A37989" w:rsidRPr="00357E6F" w:rsidRDefault="00A37989" w:rsidP="00A37989">
            <w:pPr>
              <w:numPr>
                <w:ilvl w:val="0"/>
                <w:numId w:val="65"/>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A37989" w:rsidRPr="00357E6F" w:rsidRDefault="00A37989" w:rsidP="00A37989">
            <w:pPr>
              <w:numPr>
                <w:ilvl w:val="0"/>
                <w:numId w:val="65"/>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базовую лексику языка (в объеме 1500-1800 лексических единиц) и терминологию в рамках специальности;</w:t>
            </w:r>
          </w:p>
          <w:p w:rsidR="00A37989" w:rsidRPr="00357E6F" w:rsidRDefault="00A37989" w:rsidP="00A37989">
            <w:pPr>
              <w:numPr>
                <w:ilvl w:val="0"/>
                <w:numId w:val="65"/>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основные грамматические явления, характерные для базового и продвинутого уровней английского языка;</w:t>
            </w:r>
          </w:p>
        </w:tc>
      </w:tr>
      <w:tr w:rsidR="00A37989" w:rsidRPr="00357E6F" w:rsidTr="00484597">
        <w:tc>
          <w:tcPr>
            <w:tcW w:w="2093" w:type="dxa"/>
            <w:vMerge/>
          </w:tcPr>
          <w:p w:rsidR="00A37989" w:rsidRPr="00357E6F" w:rsidRDefault="00A37989" w:rsidP="00484597">
            <w:pPr>
              <w:tabs>
                <w:tab w:val="left" w:pos="1080"/>
              </w:tabs>
              <w:spacing w:before="0" w:beforeAutospacing="0" w:after="0" w:afterAutospacing="0"/>
              <w:rPr>
                <w:b/>
                <w:sz w:val="20"/>
                <w:szCs w:val="20"/>
              </w:rPr>
            </w:pPr>
          </w:p>
        </w:tc>
        <w:tc>
          <w:tcPr>
            <w:tcW w:w="3118" w:type="dxa"/>
          </w:tcPr>
          <w:p w:rsidR="00A37989" w:rsidRPr="00357E6F" w:rsidRDefault="00A37989" w:rsidP="00484597">
            <w:pPr>
              <w:spacing w:after="0"/>
              <w:rPr>
                <w:sz w:val="20"/>
                <w:szCs w:val="20"/>
              </w:rPr>
            </w:pPr>
            <w:r w:rsidRPr="00357E6F">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961" w:type="dxa"/>
          </w:tcPr>
          <w:p w:rsidR="00A37989" w:rsidRPr="00357E6F" w:rsidRDefault="00A37989" w:rsidP="00484597">
            <w:pPr>
              <w:tabs>
                <w:tab w:val="left" w:pos="1080"/>
              </w:tabs>
              <w:spacing w:before="0" w:beforeAutospacing="0" w:after="0" w:afterAutospacing="0"/>
              <w:rPr>
                <w:b/>
                <w:sz w:val="20"/>
                <w:szCs w:val="20"/>
                <w:u w:val="single"/>
              </w:rPr>
            </w:pPr>
            <w:r w:rsidRPr="00357E6F">
              <w:rPr>
                <w:b/>
                <w:sz w:val="20"/>
                <w:szCs w:val="20"/>
                <w:u w:val="single"/>
              </w:rPr>
              <w:t>Уметь:</w:t>
            </w:r>
          </w:p>
          <w:p w:rsidR="00A37989" w:rsidRPr="00357E6F" w:rsidRDefault="00A37989" w:rsidP="00A37989">
            <w:pPr>
              <w:numPr>
                <w:ilvl w:val="0"/>
                <w:numId w:val="66"/>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общаться (устно и письменно) на иностранном языке на профессиональные и повседневные темы;</w:t>
            </w:r>
          </w:p>
          <w:p w:rsidR="00A37989" w:rsidRPr="00357E6F" w:rsidRDefault="00A37989" w:rsidP="00A37989">
            <w:pPr>
              <w:numPr>
                <w:ilvl w:val="0"/>
                <w:numId w:val="66"/>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переводить (со словарем) и аннотировать иностранные тексты профессиональной направленности;</w:t>
            </w:r>
          </w:p>
          <w:p w:rsidR="00A37989" w:rsidRPr="00357E6F" w:rsidRDefault="00A37989" w:rsidP="00A37989">
            <w:pPr>
              <w:numPr>
                <w:ilvl w:val="0"/>
                <w:numId w:val="66"/>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самостоятельно совершенствовать устную и письменную речь, пополнять словарный запас;</w:t>
            </w:r>
          </w:p>
          <w:p w:rsidR="00A37989" w:rsidRPr="00357E6F" w:rsidRDefault="00A37989" w:rsidP="00A37989">
            <w:pPr>
              <w:numPr>
                <w:ilvl w:val="0"/>
                <w:numId w:val="67"/>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357E6F">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A37989" w:rsidRPr="00357E6F" w:rsidRDefault="00A37989" w:rsidP="00A37989">
            <w:pPr>
              <w:numPr>
                <w:ilvl w:val="0"/>
                <w:numId w:val="67"/>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357E6F">
              <w:rPr>
                <w:sz w:val="20"/>
                <w:szCs w:val="20"/>
              </w:rPr>
              <w:t xml:space="preserve">устанавливать профессиональные контакты, проявлять толерантность, </w:t>
            </w:r>
            <w:proofErr w:type="spellStart"/>
            <w:r w:rsidRPr="00357E6F">
              <w:rPr>
                <w:sz w:val="20"/>
                <w:szCs w:val="20"/>
              </w:rPr>
              <w:t>эмпатию</w:t>
            </w:r>
            <w:proofErr w:type="spellEnd"/>
            <w:r w:rsidRPr="00357E6F">
              <w:rPr>
                <w:sz w:val="20"/>
                <w:szCs w:val="20"/>
              </w:rPr>
              <w:t xml:space="preserve"> и дружелюбие по отношению к представителям другой культуры;</w:t>
            </w:r>
          </w:p>
        </w:tc>
      </w:tr>
      <w:tr w:rsidR="00A37989" w:rsidRPr="00357E6F" w:rsidTr="00484597">
        <w:tc>
          <w:tcPr>
            <w:tcW w:w="2093" w:type="dxa"/>
            <w:vMerge/>
          </w:tcPr>
          <w:p w:rsidR="00A37989" w:rsidRPr="00357E6F" w:rsidRDefault="00A37989" w:rsidP="00484597">
            <w:pPr>
              <w:tabs>
                <w:tab w:val="left" w:pos="1080"/>
              </w:tabs>
              <w:spacing w:before="0" w:beforeAutospacing="0" w:after="0" w:afterAutospacing="0"/>
              <w:rPr>
                <w:b/>
                <w:sz w:val="20"/>
                <w:szCs w:val="20"/>
              </w:rPr>
            </w:pPr>
          </w:p>
        </w:tc>
        <w:tc>
          <w:tcPr>
            <w:tcW w:w="3118" w:type="dxa"/>
          </w:tcPr>
          <w:p w:rsidR="00A37989" w:rsidRPr="00357E6F" w:rsidRDefault="00A37989" w:rsidP="00484597">
            <w:pPr>
              <w:spacing w:after="0"/>
              <w:rPr>
                <w:sz w:val="20"/>
                <w:szCs w:val="20"/>
              </w:rPr>
            </w:pPr>
            <w:r w:rsidRPr="00357E6F">
              <w:rPr>
                <w:sz w:val="20"/>
                <w:szCs w:val="20"/>
              </w:rPr>
              <w:t>УК-4.3. Владеет: системой норм русского литературного и иностранного(</w:t>
            </w:r>
            <w:proofErr w:type="spellStart"/>
            <w:r w:rsidRPr="00357E6F">
              <w:rPr>
                <w:sz w:val="20"/>
                <w:szCs w:val="20"/>
              </w:rPr>
              <w:t>ых</w:t>
            </w:r>
            <w:proofErr w:type="spellEnd"/>
            <w:r w:rsidRPr="00357E6F">
              <w:rPr>
                <w:sz w:val="20"/>
                <w:szCs w:val="20"/>
              </w:rPr>
              <w:t>) языка(</w:t>
            </w:r>
            <w:proofErr w:type="spellStart"/>
            <w:r w:rsidRPr="00357E6F">
              <w:rPr>
                <w:sz w:val="20"/>
                <w:szCs w:val="20"/>
              </w:rPr>
              <w:t>ов</w:t>
            </w:r>
            <w:proofErr w:type="spellEnd"/>
            <w:r w:rsidRPr="00357E6F">
              <w:rPr>
                <w:sz w:val="20"/>
                <w:szCs w:val="20"/>
              </w:rPr>
              <w:t>); навыками использования языковых средств для достижения профессиональных целей, ведения деловой переписки</w:t>
            </w:r>
          </w:p>
        </w:tc>
        <w:tc>
          <w:tcPr>
            <w:tcW w:w="4961" w:type="dxa"/>
          </w:tcPr>
          <w:p w:rsidR="00A37989" w:rsidRPr="00357E6F" w:rsidRDefault="00A37989" w:rsidP="00484597">
            <w:pPr>
              <w:tabs>
                <w:tab w:val="left" w:pos="1080"/>
              </w:tabs>
              <w:spacing w:before="0" w:beforeAutospacing="0" w:after="0" w:afterAutospacing="0"/>
              <w:rPr>
                <w:b/>
                <w:sz w:val="20"/>
                <w:szCs w:val="20"/>
                <w:u w:val="single"/>
              </w:rPr>
            </w:pPr>
            <w:r w:rsidRPr="00357E6F">
              <w:rPr>
                <w:b/>
                <w:sz w:val="20"/>
                <w:szCs w:val="20"/>
                <w:u w:val="single"/>
              </w:rPr>
              <w:t>Владеть:</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работы с источниками информации на иностранном языке;</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приемами использования Интернет-технологий для выбора оптимального режима получения информации;</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lastRenderedPageBreak/>
              <w:t>навыками использования исследовательских технологий для выполнения индивидуальных и групповых проектных заданий.</w:t>
            </w:r>
          </w:p>
        </w:tc>
      </w:tr>
    </w:tbl>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«Иностранный язык» (Английский язык)», являются необходимыми для последующего поэтапного формирования компетенций и изучения дисциплин.</w:t>
      </w: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s>
        <w:spacing w:before="0" w:beforeAutospacing="0" w:after="0" w:afterAutospacing="0"/>
        <w:ind w:firstLine="709"/>
        <w:rPr>
          <w:b/>
          <w:sz w:val="20"/>
          <w:szCs w:val="20"/>
        </w:rPr>
      </w:pPr>
      <w:r w:rsidRPr="00357E6F">
        <w:rPr>
          <w:b/>
          <w:sz w:val="20"/>
          <w:szCs w:val="20"/>
        </w:rPr>
        <w:t xml:space="preserve">4. Объем дисциплины и виды учебной работы </w:t>
      </w:r>
    </w:p>
    <w:p w:rsidR="00A37989" w:rsidRPr="00357E6F" w:rsidRDefault="00A37989" w:rsidP="00A37989">
      <w:pPr>
        <w:tabs>
          <w:tab w:val="left" w:pos="900"/>
        </w:tabs>
        <w:spacing w:before="0" w:beforeAutospacing="0" w:after="0" w:afterAutospacing="0"/>
        <w:ind w:firstLine="709"/>
        <w:rPr>
          <w:b/>
          <w:sz w:val="20"/>
          <w:szCs w:val="20"/>
        </w:rPr>
      </w:pPr>
      <w:r w:rsidRPr="00357E6F">
        <w:rPr>
          <w:b/>
          <w:sz w:val="20"/>
          <w:szCs w:val="20"/>
        </w:rPr>
        <w:tab/>
      </w:r>
    </w:p>
    <w:p w:rsidR="00A37989" w:rsidRPr="00357E6F" w:rsidRDefault="00A37989" w:rsidP="00A37989">
      <w:pPr>
        <w:spacing w:before="0" w:beforeAutospacing="0" w:after="0" w:afterAutospacing="0"/>
        <w:ind w:firstLine="709"/>
        <w:rPr>
          <w:b/>
          <w:sz w:val="20"/>
          <w:szCs w:val="20"/>
        </w:rPr>
      </w:pPr>
      <w:r w:rsidRPr="00357E6F">
        <w:rPr>
          <w:sz w:val="20"/>
          <w:szCs w:val="20"/>
        </w:rPr>
        <w:t>Учебным планом предусматриваются следующие виды работы по дисциплине:</w:t>
      </w:r>
    </w:p>
    <w:p w:rsidR="00A37989" w:rsidRPr="00357E6F" w:rsidRDefault="00A37989" w:rsidP="00A37989">
      <w:pPr>
        <w:spacing w:before="0" w:beforeAutospacing="0" w:after="0" w:afterAutospacing="0"/>
        <w:ind w:firstLine="680"/>
        <w:jc w:val="right"/>
        <w:rPr>
          <w:b/>
          <w:sz w:val="20"/>
          <w:szCs w:val="20"/>
        </w:rPr>
      </w:pPr>
    </w:p>
    <w:tbl>
      <w:tblPr>
        <w:tblW w:w="102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3"/>
        <w:gridCol w:w="720"/>
        <w:gridCol w:w="899"/>
        <w:gridCol w:w="720"/>
        <w:gridCol w:w="932"/>
        <w:gridCol w:w="701"/>
        <w:gridCol w:w="899"/>
      </w:tblGrid>
      <w:tr w:rsidR="00A37989" w:rsidRPr="00357E6F" w:rsidTr="00484597">
        <w:tc>
          <w:tcPr>
            <w:tcW w:w="889" w:type="dxa"/>
            <w:vMerge w:val="restart"/>
            <w:vAlign w:val="center"/>
          </w:tcPr>
          <w:p w:rsidR="00A37989" w:rsidRPr="00357E6F" w:rsidRDefault="00A37989" w:rsidP="00484597">
            <w:pPr>
              <w:pStyle w:val="afffd"/>
              <w:suppressAutoHyphens/>
              <w:snapToGrid w:val="0"/>
              <w:jc w:val="center"/>
              <w:rPr>
                <w:b/>
                <w:sz w:val="20"/>
                <w:szCs w:val="20"/>
              </w:rPr>
            </w:pPr>
            <w:r w:rsidRPr="00357E6F">
              <w:rPr>
                <w:b/>
                <w:sz w:val="20"/>
                <w:szCs w:val="20"/>
              </w:rPr>
              <w:t>№ п/п</w:t>
            </w:r>
          </w:p>
        </w:tc>
        <w:tc>
          <w:tcPr>
            <w:tcW w:w="4533" w:type="dxa"/>
            <w:vMerge w:val="restart"/>
            <w:vAlign w:val="center"/>
          </w:tcPr>
          <w:p w:rsidR="00A37989" w:rsidRPr="00357E6F" w:rsidRDefault="00A37989" w:rsidP="00484597">
            <w:pPr>
              <w:pStyle w:val="afffd"/>
              <w:suppressAutoHyphens/>
              <w:snapToGrid w:val="0"/>
              <w:jc w:val="center"/>
              <w:rPr>
                <w:b/>
                <w:sz w:val="20"/>
                <w:szCs w:val="20"/>
              </w:rPr>
            </w:pPr>
            <w:r w:rsidRPr="00357E6F">
              <w:rPr>
                <w:b/>
                <w:sz w:val="20"/>
                <w:szCs w:val="20"/>
              </w:rPr>
              <w:t>Виды учебных занятий</w:t>
            </w:r>
          </w:p>
        </w:tc>
        <w:tc>
          <w:tcPr>
            <w:tcW w:w="4871" w:type="dxa"/>
            <w:gridSpan w:val="6"/>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A37989" w:rsidRPr="00357E6F" w:rsidTr="00484597">
        <w:tc>
          <w:tcPr>
            <w:tcW w:w="889" w:type="dxa"/>
            <w:vMerge/>
            <w:vAlign w:val="center"/>
          </w:tcPr>
          <w:p w:rsidR="00A37989" w:rsidRPr="00357E6F" w:rsidRDefault="00A37989" w:rsidP="00484597">
            <w:pPr>
              <w:spacing w:before="0" w:beforeAutospacing="0" w:after="0" w:afterAutospacing="0"/>
              <w:rPr>
                <w:b/>
                <w:sz w:val="20"/>
                <w:szCs w:val="20"/>
              </w:rPr>
            </w:pPr>
          </w:p>
        </w:tc>
        <w:tc>
          <w:tcPr>
            <w:tcW w:w="4533" w:type="dxa"/>
            <w:vMerge/>
            <w:vAlign w:val="center"/>
          </w:tcPr>
          <w:p w:rsidR="00A37989" w:rsidRPr="00357E6F" w:rsidRDefault="00A37989" w:rsidP="00484597">
            <w:pPr>
              <w:spacing w:before="0" w:beforeAutospacing="0" w:after="0" w:afterAutospacing="0"/>
              <w:rPr>
                <w:b/>
                <w:sz w:val="20"/>
                <w:szCs w:val="20"/>
              </w:rPr>
            </w:pPr>
          </w:p>
        </w:tc>
        <w:tc>
          <w:tcPr>
            <w:tcW w:w="1619" w:type="dxa"/>
            <w:gridSpan w:val="2"/>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Очная</w:t>
            </w:r>
          </w:p>
        </w:tc>
        <w:tc>
          <w:tcPr>
            <w:tcW w:w="1652" w:type="dxa"/>
            <w:gridSpan w:val="2"/>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Очно-заочная</w:t>
            </w:r>
          </w:p>
        </w:tc>
        <w:tc>
          <w:tcPr>
            <w:tcW w:w="1600" w:type="dxa"/>
            <w:gridSpan w:val="2"/>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Заочная</w:t>
            </w:r>
          </w:p>
        </w:tc>
      </w:tr>
      <w:tr w:rsidR="00A37989" w:rsidRPr="00357E6F" w:rsidTr="00484597">
        <w:tc>
          <w:tcPr>
            <w:tcW w:w="889" w:type="dxa"/>
            <w:vMerge/>
            <w:vAlign w:val="center"/>
          </w:tcPr>
          <w:p w:rsidR="00A37989" w:rsidRPr="00357E6F" w:rsidRDefault="00A37989" w:rsidP="00484597">
            <w:pPr>
              <w:spacing w:before="0" w:beforeAutospacing="0" w:after="0" w:afterAutospacing="0"/>
              <w:rPr>
                <w:b/>
                <w:sz w:val="20"/>
                <w:szCs w:val="20"/>
              </w:rPr>
            </w:pPr>
          </w:p>
        </w:tc>
        <w:tc>
          <w:tcPr>
            <w:tcW w:w="4533" w:type="dxa"/>
            <w:vMerge/>
            <w:vAlign w:val="center"/>
          </w:tcPr>
          <w:p w:rsidR="00A37989" w:rsidRPr="00357E6F" w:rsidRDefault="00A37989" w:rsidP="00484597">
            <w:pPr>
              <w:spacing w:before="0" w:beforeAutospacing="0" w:after="0" w:afterAutospacing="0"/>
              <w:rPr>
                <w:b/>
                <w:sz w:val="20"/>
                <w:szCs w:val="20"/>
              </w:rPr>
            </w:pPr>
          </w:p>
        </w:tc>
        <w:tc>
          <w:tcPr>
            <w:tcW w:w="720"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всего</w:t>
            </w:r>
          </w:p>
        </w:tc>
        <w:tc>
          <w:tcPr>
            <w:tcW w:w="899"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всего</w:t>
            </w:r>
          </w:p>
        </w:tc>
        <w:tc>
          <w:tcPr>
            <w:tcW w:w="932"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 том числе</w:t>
            </w:r>
          </w:p>
        </w:tc>
        <w:tc>
          <w:tcPr>
            <w:tcW w:w="701" w:type="dxa"/>
            <w:vAlign w:val="center"/>
          </w:tcPr>
          <w:p w:rsidR="00A37989" w:rsidRPr="00357E6F" w:rsidRDefault="00A37989" w:rsidP="00484597">
            <w:pPr>
              <w:tabs>
                <w:tab w:val="left" w:pos="900"/>
              </w:tabs>
              <w:spacing w:before="0" w:beforeAutospacing="0" w:after="0" w:afterAutospacing="0"/>
              <w:rPr>
                <w:b/>
                <w:sz w:val="20"/>
                <w:szCs w:val="20"/>
              </w:rPr>
            </w:pPr>
            <w:r w:rsidRPr="00357E6F">
              <w:rPr>
                <w:b/>
                <w:sz w:val="20"/>
                <w:szCs w:val="20"/>
              </w:rPr>
              <w:t>всего</w:t>
            </w:r>
          </w:p>
        </w:tc>
        <w:tc>
          <w:tcPr>
            <w:tcW w:w="899"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 том числе</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b/>
                <w:sz w:val="20"/>
                <w:szCs w:val="20"/>
              </w:rPr>
            </w:pPr>
            <w:r w:rsidRPr="00357E6F">
              <w:rPr>
                <w:b/>
                <w:sz w:val="20"/>
                <w:szCs w:val="20"/>
              </w:rPr>
              <w:t>1</w:t>
            </w:r>
          </w:p>
        </w:tc>
        <w:tc>
          <w:tcPr>
            <w:tcW w:w="4533" w:type="dxa"/>
          </w:tcPr>
          <w:p w:rsidR="00484597" w:rsidRPr="00357E6F" w:rsidRDefault="00484597" w:rsidP="00484597">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14,2</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14,2</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b/>
                <w:sz w:val="20"/>
                <w:szCs w:val="20"/>
              </w:rPr>
            </w:pPr>
            <w:r w:rsidRPr="00357E6F">
              <w:rPr>
                <w:b/>
                <w:sz w:val="20"/>
                <w:szCs w:val="20"/>
              </w:rPr>
              <w:t>8,2</w:t>
            </w:r>
          </w:p>
        </w:tc>
        <w:tc>
          <w:tcPr>
            <w:tcW w:w="899" w:type="dxa"/>
          </w:tcPr>
          <w:p w:rsidR="00484597" w:rsidRPr="00357E6F" w:rsidRDefault="00484597" w:rsidP="00484597">
            <w:pPr>
              <w:pStyle w:val="afffd"/>
              <w:suppressAutoHyphens/>
              <w:snapToGrid w:val="0"/>
              <w:jc w:val="center"/>
              <w:rPr>
                <w:b/>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1.1</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4</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4</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sz w:val="20"/>
                <w:szCs w:val="20"/>
              </w:rPr>
              <w:t>2</w:t>
            </w:r>
          </w:p>
        </w:tc>
        <w:tc>
          <w:tcPr>
            <w:tcW w:w="899" w:type="dxa"/>
          </w:tcPr>
          <w:p w:rsidR="00484597" w:rsidRPr="00357E6F" w:rsidRDefault="00484597" w:rsidP="00484597">
            <w:pPr>
              <w:pStyle w:val="afffd"/>
              <w:suppressAutoHyphens/>
              <w:snapToGrid w:val="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8</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8</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sz w:val="20"/>
                <w:szCs w:val="20"/>
              </w:rPr>
              <w:t>4</w:t>
            </w:r>
          </w:p>
        </w:tc>
        <w:tc>
          <w:tcPr>
            <w:tcW w:w="899" w:type="dxa"/>
          </w:tcPr>
          <w:p w:rsidR="00484597" w:rsidRPr="00357E6F" w:rsidRDefault="00484597" w:rsidP="00484597">
            <w:pPr>
              <w:pStyle w:val="afffd"/>
              <w:suppressAutoHyphens/>
              <w:snapToGrid w:val="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1.2.1</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семинар-дискуссия, </w:t>
            </w:r>
          </w:p>
          <w:p w:rsidR="00484597" w:rsidRPr="00357E6F" w:rsidRDefault="00484597" w:rsidP="00484597">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p>
        </w:tc>
        <w:tc>
          <w:tcPr>
            <w:tcW w:w="899" w:type="dxa"/>
          </w:tcPr>
          <w:p w:rsidR="00484597" w:rsidRPr="00357E6F" w:rsidRDefault="00484597" w:rsidP="00484597">
            <w:pPr>
              <w:pStyle w:val="afffd"/>
              <w:suppressAutoHyphens/>
              <w:snapToGrid w:val="0"/>
              <w:jc w:val="center"/>
              <w:rPr>
                <w:sz w:val="20"/>
                <w:szCs w:val="20"/>
              </w:rPr>
            </w:pPr>
            <w:r w:rsidRPr="00357E6F">
              <w:rPr>
                <w:sz w:val="20"/>
                <w:szCs w:val="20"/>
              </w:rPr>
              <w:t>0</w:t>
            </w:r>
          </w:p>
          <w:p w:rsidR="00484597" w:rsidRPr="00357E6F" w:rsidRDefault="00484597" w:rsidP="00484597">
            <w:pPr>
              <w:tabs>
                <w:tab w:val="left" w:pos="900"/>
              </w:tabs>
              <w:spacing w:before="0" w:beforeAutospacing="0" w:after="0" w:afterAutospacing="0"/>
              <w:jc w:val="center"/>
              <w:rPr>
                <w:b/>
                <w:sz w:val="20"/>
                <w:szCs w:val="20"/>
              </w:rPr>
            </w:pPr>
            <w:r w:rsidRPr="00357E6F">
              <w:rPr>
                <w:sz w:val="20"/>
                <w:szCs w:val="20"/>
              </w:rPr>
              <w:t>8</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p>
        </w:tc>
        <w:tc>
          <w:tcPr>
            <w:tcW w:w="932" w:type="dxa"/>
          </w:tcPr>
          <w:p w:rsidR="00484597" w:rsidRPr="00357E6F" w:rsidRDefault="00484597" w:rsidP="00484597">
            <w:pPr>
              <w:pStyle w:val="afffd"/>
              <w:suppressAutoHyphens/>
              <w:snapToGrid w:val="0"/>
              <w:jc w:val="center"/>
              <w:rPr>
                <w:sz w:val="20"/>
                <w:szCs w:val="20"/>
              </w:rPr>
            </w:pPr>
            <w:r w:rsidRPr="00357E6F">
              <w:rPr>
                <w:sz w:val="20"/>
                <w:szCs w:val="20"/>
              </w:rPr>
              <w:t>0</w:t>
            </w:r>
          </w:p>
          <w:p w:rsidR="00484597" w:rsidRPr="00357E6F" w:rsidRDefault="00484597" w:rsidP="00484597">
            <w:pPr>
              <w:tabs>
                <w:tab w:val="left" w:pos="900"/>
              </w:tabs>
              <w:spacing w:before="0" w:beforeAutospacing="0" w:after="0" w:afterAutospacing="0"/>
              <w:jc w:val="center"/>
              <w:rPr>
                <w:b/>
                <w:sz w:val="20"/>
                <w:szCs w:val="20"/>
              </w:rPr>
            </w:pPr>
            <w:r w:rsidRPr="00357E6F">
              <w:rPr>
                <w:sz w:val="20"/>
                <w:szCs w:val="20"/>
              </w:rPr>
              <w:t>8</w:t>
            </w:r>
          </w:p>
        </w:tc>
        <w:tc>
          <w:tcPr>
            <w:tcW w:w="701" w:type="dxa"/>
          </w:tcPr>
          <w:p w:rsidR="00484597" w:rsidRPr="00357E6F" w:rsidRDefault="00484597" w:rsidP="00484597">
            <w:pPr>
              <w:pStyle w:val="afffd"/>
              <w:suppressAutoHyphens/>
              <w:snapToGrid w:val="0"/>
              <w:jc w:val="center"/>
              <w:rPr>
                <w:sz w:val="20"/>
                <w:szCs w:val="20"/>
              </w:rPr>
            </w:pPr>
          </w:p>
          <w:p w:rsidR="00484597" w:rsidRPr="00357E6F" w:rsidRDefault="00484597" w:rsidP="00484597">
            <w:pPr>
              <w:pStyle w:val="afffd"/>
              <w:suppressAutoHyphens/>
              <w:snapToGrid w:val="0"/>
              <w:rPr>
                <w:sz w:val="20"/>
                <w:szCs w:val="20"/>
              </w:rPr>
            </w:pPr>
          </w:p>
        </w:tc>
        <w:tc>
          <w:tcPr>
            <w:tcW w:w="899" w:type="dxa"/>
          </w:tcPr>
          <w:p w:rsidR="00484597" w:rsidRPr="00357E6F" w:rsidRDefault="00484597" w:rsidP="00484597">
            <w:pPr>
              <w:pStyle w:val="afffd"/>
              <w:suppressAutoHyphens/>
              <w:snapToGrid w:val="0"/>
              <w:jc w:val="center"/>
              <w:rPr>
                <w:sz w:val="20"/>
                <w:szCs w:val="20"/>
              </w:rPr>
            </w:pPr>
            <w:r w:rsidRPr="00357E6F">
              <w:rPr>
                <w:sz w:val="20"/>
                <w:szCs w:val="20"/>
              </w:rPr>
              <w:t>0</w:t>
            </w:r>
          </w:p>
          <w:p w:rsidR="00484597" w:rsidRPr="00357E6F" w:rsidRDefault="00484597" w:rsidP="00484597">
            <w:pPr>
              <w:pStyle w:val="afffd"/>
              <w:suppressAutoHyphens/>
              <w:snapToGrid w:val="0"/>
              <w:jc w:val="center"/>
              <w:rPr>
                <w:sz w:val="20"/>
                <w:szCs w:val="20"/>
              </w:rPr>
            </w:pPr>
            <w:r w:rsidRPr="00357E6F">
              <w:rPr>
                <w:sz w:val="20"/>
                <w:szCs w:val="20"/>
              </w:rPr>
              <w:t>4</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sz w:val="20"/>
                <w:szCs w:val="20"/>
              </w:rPr>
              <w:t>-</w:t>
            </w:r>
          </w:p>
        </w:tc>
        <w:tc>
          <w:tcPr>
            <w:tcW w:w="899" w:type="dxa"/>
          </w:tcPr>
          <w:p w:rsidR="00484597" w:rsidRPr="00357E6F" w:rsidRDefault="00484597" w:rsidP="00484597">
            <w:pPr>
              <w:pStyle w:val="afffd"/>
              <w:suppressAutoHyphens/>
              <w:snapToGrid w:val="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1.2.3</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p w:rsidR="00484597" w:rsidRPr="00357E6F" w:rsidRDefault="00484597" w:rsidP="00484597">
            <w:pPr>
              <w:pStyle w:val="afffd"/>
              <w:suppressAutoHyphens/>
              <w:snapToGrid w:val="0"/>
              <w:jc w:val="center"/>
              <w:rPr>
                <w:sz w:val="20"/>
                <w:szCs w:val="20"/>
              </w:rPr>
            </w:pP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p w:rsidR="00484597" w:rsidRPr="00357E6F" w:rsidRDefault="00484597" w:rsidP="00484597">
            <w:pPr>
              <w:pStyle w:val="afffd"/>
              <w:suppressAutoHyphens/>
              <w:snapToGrid w:val="0"/>
              <w:jc w:val="center"/>
              <w:rPr>
                <w:sz w:val="20"/>
                <w:szCs w:val="20"/>
              </w:rPr>
            </w:pP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p w:rsidR="00484597" w:rsidRPr="00357E6F" w:rsidRDefault="00484597" w:rsidP="00484597">
            <w:pPr>
              <w:suppressAutoHyphens/>
              <w:snapToGrid w:val="0"/>
              <w:spacing w:before="0" w:beforeAutospacing="0" w:after="0" w:afterAutospacing="0"/>
              <w:jc w:val="center"/>
              <w:rPr>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1.3</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2,2</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2,2</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2,2</w:t>
            </w: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1.3.1</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932"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w:t>
            </w: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1.3.2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932"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0,2</w:t>
            </w: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0,2</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b/>
                <w:sz w:val="20"/>
                <w:szCs w:val="20"/>
              </w:rPr>
              <w:t>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78</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78</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r w:rsidRPr="00357E6F">
              <w:rPr>
                <w:b/>
                <w:sz w:val="20"/>
                <w:szCs w:val="20"/>
              </w:rPr>
              <w:t>93</w:t>
            </w: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p>
        </w:tc>
      </w:tr>
      <w:tr w:rsidR="00484597" w:rsidRPr="00357E6F" w:rsidTr="00484597">
        <w:tc>
          <w:tcPr>
            <w:tcW w:w="889" w:type="dxa"/>
          </w:tcPr>
          <w:p w:rsidR="00484597" w:rsidRPr="00357E6F" w:rsidRDefault="00484597" w:rsidP="00484597">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3" w:type="dxa"/>
          </w:tcPr>
          <w:p w:rsidR="00484597" w:rsidRPr="00357E6F" w:rsidRDefault="00484597" w:rsidP="00484597">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78</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78</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p>
          <w:p w:rsidR="00484597" w:rsidRPr="00357E6F" w:rsidRDefault="00484597" w:rsidP="00484597">
            <w:pPr>
              <w:pStyle w:val="afffd"/>
              <w:suppressAutoHyphens/>
              <w:snapToGrid w:val="0"/>
              <w:jc w:val="center"/>
              <w:rPr>
                <w:sz w:val="20"/>
                <w:szCs w:val="20"/>
              </w:rPr>
            </w:pPr>
          </w:p>
          <w:p w:rsidR="00484597" w:rsidRPr="00357E6F" w:rsidRDefault="00484597" w:rsidP="00484597">
            <w:pPr>
              <w:pStyle w:val="afffd"/>
              <w:suppressAutoHyphens/>
              <w:snapToGrid w:val="0"/>
              <w:jc w:val="center"/>
              <w:rPr>
                <w:b/>
                <w:sz w:val="20"/>
                <w:szCs w:val="20"/>
              </w:rPr>
            </w:pPr>
            <w:r w:rsidRPr="00357E6F">
              <w:rPr>
                <w:sz w:val="20"/>
                <w:szCs w:val="20"/>
              </w:rPr>
              <w:t>93</w:t>
            </w:r>
          </w:p>
        </w:tc>
        <w:tc>
          <w:tcPr>
            <w:tcW w:w="899" w:type="dxa"/>
          </w:tcPr>
          <w:p w:rsidR="00484597" w:rsidRPr="00357E6F" w:rsidRDefault="00484597" w:rsidP="00484597">
            <w:pPr>
              <w:pStyle w:val="afffd"/>
              <w:suppressAutoHyphens/>
              <w:snapToGrid w:val="0"/>
              <w:jc w:val="center"/>
              <w:rPr>
                <w:b/>
                <w:sz w:val="20"/>
                <w:szCs w:val="20"/>
              </w:rPr>
            </w:pPr>
          </w:p>
        </w:tc>
      </w:tr>
      <w:tr w:rsidR="00484597" w:rsidRPr="00357E6F" w:rsidTr="00484597">
        <w:tc>
          <w:tcPr>
            <w:tcW w:w="889" w:type="dxa"/>
          </w:tcPr>
          <w:p w:rsidR="00484597" w:rsidRPr="00357E6F" w:rsidRDefault="00484597" w:rsidP="00484597">
            <w:pPr>
              <w:suppressAutoHyphens/>
              <w:spacing w:before="0" w:beforeAutospacing="0" w:after="0" w:afterAutospacing="0"/>
              <w:rPr>
                <w:sz w:val="20"/>
                <w:szCs w:val="20"/>
              </w:rPr>
            </w:pPr>
            <w:r w:rsidRPr="00357E6F">
              <w:rPr>
                <w:sz w:val="20"/>
                <w:szCs w:val="20"/>
              </w:rPr>
              <w:t>2.2</w:t>
            </w:r>
          </w:p>
        </w:tc>
        <w:tc>
          <w:tcPr>
            <w:tcW w:w="4533" w:type="dxa"/>
          </w:tcPr>
          <w:p w:rsidR="00484597" w:rsidRPr="00357E6F" w:rsidRDefault="00484597" w:rsidP="00484597">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484597" w:rsidRPr="00357E6F" w:rsidRDefault="00484597" w:rsidP="00484597">
            <w:pPr>
              <w:pStyle w:val="afffd"/>
              <w:suppressAutoHyphens/>
              <w:snapToGrid w:val="0"/>
              <w:jc w:val="center"/>
              <w:rPr>
                <w:b/>
                <w:sz w:val="20"/>
                <w:szCs w:val="20"/>
              </w:rPr>
            </w:pPr>
            <w:r w:rsidRPr="00357E6F">
              <w:rPr>
                <w:b/>
                <w:sz w:val="20"/>
                <w:szCs w:val="20"/>
              </w:rPr>
              <w:t>15,8</w:t>
            </w:r>
          </w:p>
          <w:p w:rsidR="00484597" w:rsidRPr="00357E6F" w:rsidRDefault="00484597" w:rsidP="00484597">
            <w:pPr>
              <w:tabs>
                <w:tab w:val="left" w:pos="900"/>
              </w:tabs>
              <w:spacing w:before="0" w:beforeAutospacing="0" w:after="0" w:afterAutospacing="0"/>
              <w:jc w:val="center"/>
              <w:rPr>
                <w:b/>
                <w:sz w:val="20"/>
                <w:szCs w:val="20"/>
              </w:rPr>
            </w:pP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pStyle w:val="afffd"/>
              <w:suppressAutoHyphens/>
              <w:snapToGrid w:val="0"/>
              <w:jc w:val="center"/>
              <w:rPr>
                <w:b/>
                <w:sz w:val="20"/>
                <w:szCs w:val="20"/>
              </w:rPr>
            </w:pPr>
            <w:r w:rsidRPr="00357E6F">
              <w:rPr>
                <w:b/>
                <w:sz w:val="20"/>
                <w:szCs w:val="20"/>
              </w:rPr>
              <w:t>15,8</w:t>
            </w:r>
          </w:p>
          <w:p w:rsidR="00484597" w:rsidRPr="00357E6F" w:rsidRDefault="00484597" w:rsidP="00484597">
            <w:pPr>
              <w:tabs>
                <w:tab w:val="left" w:pos="900"/>
              </w:tabs>
              <w:spacing w:before="0" w:beforeAutospacing="0" w:after="0" w:afterAutospacing="0"/>
              <w:jc w:val="center"/>
              <w:rPr>
                <w:b/>
                <w:sz w:val="20"/>
                <w:szCs w:val="20"/>
              </w:rPr>
            </w:pPr>
          </w:p>
        </w:tc>
        <w:tc>
          <w:tcPr>
            <w:tcW w:w="932"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b/>
                <w:sz w:val="20"/>
                <w:szCs w:val="20"/>
              </w:rPr>
              <w:t>6,8</w:t>
            </w:r>
          </w:p>
        </w:tc>
        <w:tc>
          <w:tcPr>
            <w:tcW w:w="899" w:type="dxa"/>
          </w:tcPr>
          <w:p w:rsidR="00484597" w:rsidRPr="00357E6F" w:rsidRDefault="00484597" w:rsidP="00484597">
            <w:pPr>
              <w:pStyle w:val="afffd"/>
              <w:suppressAutoHyphens/>
              <w:snapToGrid w:val="0"/>
              <w:jc w:val="center"/>
              <w:rPr>
                <w:b/>
                <w:sz w:val="20"/>
                <w:szCs w:val="20"/>
              </w:rPr>
            </w:pPr>
          </w:p>
        </w:tc>
      </w:tr>
      <w:tr w:rsidR="00484597" w:rsidRPr="00357E6F" w:rsidTr="00484597">
        <w:tc>
          <w:tcPr>
            <w:tcW w:w="889" w:type="dxa"/>
            <w:vMerge w:val="restart"/>
          </w:tcPr>
          <w:p w:rsidR="00484597" w:rsidRPr="00357E6F" w:rsidRDefault="00484597" w:rsidP="00484597">
            <w:pPr>
              <w:suppressAutoHyphens/>
              <w:snapToGrid w:val="0"/>
              <w:spacing w:before="0" w:beforeAutospacing="0" w:after="0" w:afterAutospacing="0"/>
              <w:rPr>
                <w:b/>
                <w:sz w:val="20"/>
                <w:szCs w:val="20"/>
              </w:rPr>
            </w:pPr>
            <w:r w:rsidRPr="00357E6F">
              <w:rPr>
                <w:b/>
                <w:sz w:val="20"/>
                <w:szCs w:val="20"/>
              </w:rPr>
              <w:t>3</w:t>
            </w:r>
          </w:p>
        </w:tc>
        <w:tc>
          <w:tcPr>
            <w:tcW w:w="4533" w:type="dxa"/>
            <w:vMerge w:val="restart"/>
          </w:tcPr>
          <w:p w:rsidR="00484597" w:rsidRPr="00357E6F" w:rsidRDefault="00484597" w:rsidP="00484597">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484597" w:rsidRPr="00357E6F" w:rsidRDefault="00484597" w:rsidP="00484597">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484597" w:rsidRPr="00357E6F" w:rsidRDefault="00484597" w:rsidP="00484597">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108</w:t>
            </w: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108</w:t>
            </w:r>
          </w:p>
        </w:tc>
        <w:tc>
          <w:tcPr>
            <w:tcW w:w="932"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01"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108</w:t>
            </w: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r>
      <w:tr w:rsidR="00484597" w:rsidRPr="00357E6F" w:rsidTr="00484597">
        <w:tc>
          <w:tcPr>
            <w:tcW w:w="889" w:type="dxa"/>
            <w:vMerge/>
            <w:vAlign w:val="center"/>
          </w:tcPr>
          <w:p w:rsidR="00484597" w:rsidRPr="00357E6F" w:rsidRDefault="00484597" w:rsidP="00484597">
            <w:pPr>
              <w:spacing w:before="0" w:beforeAutospacing="0" w:after="0" w:afterAutospacing="0"/>
              <w:rPr>
                <w:b/>
                <w:sz w:val="20"/>
                <w:szCs w:val="20"/>
              </w:rPr>
            </w:pPr>
          </w:p>
        </w:tc>
        <w:tc>
          <w:tcPr>
            <w:tcW w:w="4533" w:type="dxa"/>
            <w:vMerge/>
            <w:vAlign w:val="center"/>
          </w:tcPr>
          <w:p w:rsidR="00484597" w:rsidRPr="00357E6F" w:rsidRDefault="00484597" w:rsidP="00484597">
            <w:pPr>
              <w:spacing w:before="0" w:beforeAutospacing="0" w:after="0" w:afterAutospacing="0"/>
              <w:rPr>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3</w:t>
            </w:r>
          </w:p>
        </w:tc>
        <w:tc>
          <w:tcPr>
            <w:tcW w:w="899" w:type="dxa"/>
            <w:vAlign w:val="center"/>
          </w:tcPr>
          <w:p w:rsidR="00484597" w:rsidRPr="00357E6F" w:rsidRDefault="00484597" w:rsidP="00484597">
            <w:pPr>
              <w:tabs>
                <w:tab w:val="left" w:pos="900"/>
              </w:tabs>
              <w:spacing w:before="0" w:beforeAutospacing="0" w:after="0" w:afterAutospacing="0"/>
              <w:jc w:val="center"/>
              <w:rPr>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3</w:t>
            </w:r>
          </w:p>
        </w:tc>
        <w:tc>
          <w:tcPr>
            <w:tcW w:w="932" w:type="dxa"/>
            <w:vAlign w:val="center"/>
          </w:tcPr>
          <w:p w:rsidR="00484597" w:rsidRPr="00357E6F" w:rsidRDefault="00484597" w:rsidP="00484597">
            <w:pPr>
              <w:tabs>
                <w:tab w:val="left" w:pos="900"/>
              </w:tabs>
              <w:spacing w:before="0" w:beforeAutospacing="0" w:after="0" w:afterAutospacing="0"/>
              <w:jc w:val="center"/>
              <w:rPr>
                <w:sz w:val="20"/>
                <w:szCs w:val="20"/>
              </w:rPr>
            </w:pPr>
          </w:p>
        </w:tc>
        <w:tc>
          <w:tcPr>
            <w:tcW w:w="701"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3</w:t>
            </w: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r>
      <w:tr w:rsidR="00A37989" w:rsidRPr="00357E6F" w:rsidTr="00484597">
        <w:tc>
          <w:tcPr>
            <w:tcW w:w="889" w:type="dxa"/>
            <w:vMerge/>
            <w:vAlign w:val="center"/>
          </w:tcPr>
          <w:p w:rsidR="00A37989" w:rsidRPr="00357E6F" w:rsidRDefault="00A37989" w:rsidP="00484597">
            <w:pPr>
              <w:spacing w:before="0" w:beforeAutospacing="0" w:after="0" w:afterAutospacing="0"/>
              <w:rPr>
                <w:b/>
                <w:sz w:val="20"/>
                <w:szCs w:val="20"/>
              </w:rPr>
            </w:pPr>
          </w:p>
        </w:tc>
        <w:tc>
          <w:tcPr>
            <w:tcW w:w="4533" w:type="dxa"/>
            <w:vMerge/>
            <w:vAlign w:val="center"/>
          </w:tcPr>
          <w:p w:rsidR="00A37989" w:rsidRPr="00357E6F" w:rsidRDefault="00A37989" w:rsidP="00484597">
            <w:pPr>
              <w:spacing w:before="0" w:beforeAutospacing="0" w:after="0" w:afterAutospacing="0"/>
              <w:rPr>
                <w:sz w:val="20"/>
                <w:szCs w:val="20"/>
              </w:rPr>
            </w:pPr>
          </w:p>
        </w:tc>
        <w:tc>
          <w:tcPr>
            <w:tcW w:w="4871" w:type="dxa"/>
            <w:gridSpan w:val="6"/>
            <w:vAlign w:val="center"/>
          </w:tcPr>
          <w:p w:rsidR="00A37989" w:rsidRPr="00357E6F" w:rsidRDefault="00A37989" w:rsidP="00484597">
            <w:pPr>
              <w:tabs>
                <w:tab w:val="left" w:pos="900"/>
              </w:tabs>
              <w:spacing w:before="0" w:beforeAutospacing="0" w:after="0" w:afterAutospacing="0"/>
              <w:jc w:val="center"/>
              <w:rPr>
                <w:sz w:val="20"/>
                <w:szCs w:val="20"/>
              </w:rPr>
            </w:pPr>
            <w:r w:rsidRPr="00357E6F">
              <w:rPr>
                <w:sz w:val="20"/>
                <w:szCs w:val="20"/>
              </w:rPr>
              <w:t>Экзамен</w:t>
            </w:r>
          </w:p>
        </w:tc>
      </w:tr>
    </w:tbl>
    <w:p w:rsidR="00A37989" w:rsidRPr="00357E6F" w:rsidRDefault="00A37989" w:rsidP="00A37989">
      <w:pPr>
        <w:spacing w:before="0" w:beforeAutospacing="0" w:after="0" w:afterAutospacing="0"/>
        <w:rPr>
          <w:rFonts w:eastAsia="Times New Roman"/>
          <w:sz w:val="22"/>
          <w:szCs w:val="22"/>
        </w:rPr>
      </w:pP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*____________</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A37989" w:rsidRPr="00357E6F" w:rsidRDefault="00A37989" w:rsidP="00A37989">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pStyle w:val="1c"/>
        <w:keepNext/>
        <w:tabs>
          <w:tab w:val="right" w:leader="dot" w:pos="9600"/>
        </w:tabs>
        <w:spacing w:before="0" w:beforeAutospacing="0" w:after="0" w:afterAutospacing="0"/>
        <w:ind w:left="0" w:firstLine="709"/>
        <w:rPr>
          <w:b/>
          <w:bCs/>
          <w:kern w:val="32"/>
          <w:sz w:val="20"/>
        </w:rPr>
      </w:pPr>
      <w:bookmarkStart w:id="3" w:name="_Toc8730477"/>
      <w:r w:rsidRPr="00357E6F">
        <w:rPr>
          <w:b/>
          <w:bCs/>
          <w:kern w:val="32"/>
          <w:sz w:val="20"/>
        </w:rPr>
        <w:lastRenderedPageBreak/>
        <w:t>5. Содержание дисциплины</w:t>
      </w:r>
      <w:bookmarkEnd w:id="3"/>
    </w:p>
    <w:p w:rsidR="00A37989" w:rsidRPr="00357E6F" w:rsidRDefault="00A37989" w:rsidP="00A37989">
      <w:pPr>
        <w:spacing w:before="0" w:beforeAutospacing="0" w:after="0" w:afterAutospacing="0"/>
        <w:ind w:firstLine="680"/>
        <w:rPr>
          <w:b/>
          <w:sz w:val="20"/>
          <w:szCs w:val="20"/>
        </w:rPr>
      </w:pPr>
      <w:r w:rsidRPr="00357E6F">
        <w:rPr>
          <w:b/>
          <w:sz w:val="20"/>
          <w:szCs w:val="20"/>
        </w:rPr>
        <w:t>5.1. Содержание разделов и тем</w:t>
      </w:r>
    </w:p>
    <w:p w:rsidR="00A37989" w:rsidRPr="00357E6F" w:rsidRDefault="00A37989" w:rsidP="00A37989">
      <w:pPr>
        <w:spacing w:before="0" w:beforeAutospacing="0" w:after="0" w:afterAutospacing="0"/>
        <w:ind w:firstLine="680"/>
        <w:rPr>
          <w:b/>
          <w:sz w:val="20"/>
          <w:szCs w:val="20"/>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28"/>
        <w:gridCol w:w="2233"/>
        <w:gridCol w:w="6867"/>
      </w:tblGrid>
      <w:tr w:rsidR="00A37989" w:rsidRPr="00357E6F" w:rsidTr="00484597">
        <w:trPr>
          <w:tblHeader/>
        </w:trPr>
        <w:tc>
          <w:tcPr>
            <w:tcW w:w="532" w:type="dxa"/>
            <w:vAlign w:val="center"/>
          </w:tcPr>
          <w:p w:rsidR="00A37989" w:rsidRPr="00357E6F" w:rsidRDefault="00A37989" w:rsidP="00484597">
            <w:pPr>
              <w:pStyle w:val="Normal11"/>
              <w:jc w:val="center"/>
            </w:pPr>
            <w:r w:rsidRPr="00357E6F">
              <w:t>№ п/п</w:t>
            </w:r>
          </w:p>
        </w:tc>
        <w:tc>
          <w:tcPr>
            <w:tcW w:w="2264" w:type="dxa"/>
            <w:vAlign w:val="center"/>
          </w:tcPr>
          <w:p w:rsidR="00A37989" w:rsidRPr="00357E6F" w:rsidRDefault="00A37989" w:rsidP="00484597">
            <w:pPr>
              <w:pStyle w:val="Normal11"/>
              <w:jc w:val="center"/>
            </w:pPr>
            <w:r w:rsidRPr="00357E6F">
              <w:t>Наименование раздела дисциплины</w:t>
            </w:r>
          </w:p>
        </w:tc>
        <w:tc>
          <w:tcPr>
            <w:tcW w:w="7235" w:type="dxa"/>
            <w:vAlign w:val="center"/>
          </w:tcPr>
          <w:p w:rsidR="00A37989" w:rsidRPr="00357E6F" w:rsidRDefault="00A37989" w:rsidP="00484597">
            <w:pPr>
              <w:pStyle w:val="Normal11"/>
              <w:jc w:val="center"/>
            </w:pPr>
            <w:r w:rsidRPr="00357E6F">
              <w:t>Содержание раздела дисциплины</w:t>
            </w:r>
          </w:p>
        </w:tc>
      </w:tr>
      <w:tr w:rsidR="00A37989" w:rsidRPr="00357E6F" w:rsidTr="00484597">
        <w:tc>
          <w:tcPr>
            <w:tcW w:w="532" w:type="dxa"/>
          </w:tcPr>
          <w:p w:rsidR="00A37989" w:rsidRPr="00357E6F" w:rsidRDefault="00A37989" w:rsidP="00484597">
            <w:pPr>
              <w:pStyle w:val="Normal11"/>
              <w:jc w:val="center"/>
            </w:pPr>
            <w:r w:rsidRPr="00357E6F">
              <w:t>1</w:t>
            </w:r>
          </w:p>
        </w:tc>
        <w:tc>
          <w:tcPr>
            <w:tcW w:w="2264" w:type="dxa"/>
          </w:tcPr>
          <w:p w:rsidR="00A37989" w:rsidRPr="00357E6F" w:rsidRDefault="00A37989" w:rsidP="00484597">
            <w:pPr>
              <w:spacing w:before="0" w:beforeAutospacing="0" w:after="0" w:afterAutospacing="0"/>
              <w:rPr>
                <w:sz w:val="20"/>
                <w:szCs w:val="20"/>
              </w:rPr>
            </w:pPr>
            <w:r w:rsidRPr="00357E6F">
              <w:rPr>
                <w:sz w:val="20"/>
                <w:szCs w:val="20"/>
              </w:rPr>
              <w:t xml:space="preserve">Введение. Фонетика. Корректировочный курс грамматики и лексики </w:t>
            </w:r>
          </w:p>
        </w:tc>
        <w:tc>
          <w:tcPr>
            <w:tcW w:w="7235" w:type="dxa"/>
          </w:tcPr>
          <w:p w:rsidR="00A37989" w:rsidRPr="00357E6F" w:rsidRDefault="00A37989" w:rsidP="00484597">
            <w:pPr>
              <w:pStyle w:val="TextBody"/>
              <w:spacing w:after="0"/>
              <w:jc w:val="both"/>
              <w:rPr>
                <w:sz w:val="20"/>
                <w:szCs w:val="20"/>
                <w:lang w:val="ru-RU"/>
              </w:rPr>
            </w:pPr>
            <w:r w:rsidRPr="00357E6F">
              <w:rPr>
                <w:b/>
                <w:sz w:val="20"/>
                <w:szCs w:val="20"/>
                <w:lang w:val="ru-RU"/>
              </w:rPr>
              <w:t>Данный раздел ставит перед собой задачу овладения навыками произношения, усвоения правил чтения, развитие техники чтения и навыков устной речи на лексическом и грамматическом материале  по теме: Человек</w:t>
            </w:r>
            <w:r w:rsidRPr="00357E6F">
              <w:rPr>
                <w:sz w:val="20"/>
                <w:szCs w:val="20"/>
                <w:lang w:val="ru-RU"/>
              </w:rPr>
              <w:t xml:space="preserve"> (личность, возраст, пол, семья, профессия, базовые бытовые понятия).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Речевые действия: в</w:t>
            </w:r>
            <w:r w:rsidRPr="00357E6F">
              <w:rPr>
                <w:sz w:val="20"/>
                <w:szCs w:val="20"/>
                <w:lang w:val="ru-RU" w:eastAsia="en-US"/>
              </w:rPr>
              <w:t xml:space="preserve">ыражение намерения, </w:t>
            </w:r>
            <w:r w:rsidRPr="00357E6F">
              <w:rPr>
                <w:sz w:val="20"/>
                <w:szCs w:val="20"/>
                <w:lang w:val="ru-RU"/>
              </w:rPr>
              <w:t xml:space="preserve">сообщение информации, запрос информации, коррекция и уточнение информации. Элементарное предложение в английском языке. </w:t>
            </w:r>
            <w:r w:rsidRPr="00357E6F">
              <w:rPr>
                <w:sz w:val="20"/>
                <w:szCs w:val="20"/>
                <w:lang w:val="ru-RU" w:eastAsia="en-US"/>
              </w:rPr>
              <w:t xml:space="preserve">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w:t>
            </w:r>
          </w:p>
        </w:tc>
      </w:tr>
      <w:tr w:rsidR="00A37989" w:rsidRPr="00357E6F" w:rsidTr="00484597">
        <w:trPr>
          <w:trHeight w:val="422"/>
        </w:trPr>
        <w:tc>
          <w:tcPr>
            <w:tcW w:w="532" w:type="dxa"/>
          </w:tcPr>
          <w:p w:rsidR="00A37989" w:rsidRPr="00357E6F" w:rsidRDefault="00A37989" w:rsidP="00484597">
            <w:pPr>
              <w:pStyle w:val="Normal11"/>
              <w:jc w:val="center"/>
            </w:pPr>
            <w:r w:rsidRPr="00357E6F">
              <w:t>2</w:t>
            </w:r>
          </w:p>
        </w:tc>
        <w:tc>
          <w:tcPr>
            <w:tcW w:w="2264" w:type="dxa"/>
          </w:tcPr>
          <w:p w:rsidR="00A37989" w:rsidRPr="00357E6F" w:rsidRDefault="00A37989" w:rsidP="00484597">
            <w:pPr>
              <w:spacing w:before="0" w:beforeAutospacing="0" w:after="0" w:afterAutospacing="0"/>
              <w:rPr>
                <w:sz w:val="20"/>
                <w:szCs w:val="20"/>
              </w:rPr>
            </w:pPr>
            <w:r w:rsidRPr="00357E6F">
              <w:rPr>
                <w:sz w:val="20"/>
                <w:szCs w:val="20"/>
              </w:rPr>
              <w:t>Городская культура. Будни и праздники, покупки, одежда.</w:t>
            </w:r>
          </w:p>
        </w:tc>
        <w:tc>
          <w:tcPr>
            <w:tcW w:w="7235" w:type="dxa"/>
          </w:tcPr>
          <w:p w:rsidR="00A37989" w:rsidRPr="00357E6F" w:rsidRDefault="00A37989" w:rsidP="00484597">
            <w:pPr>
              <w:pStyle w:val="TextBody"/>
              <w:spacing w:after="0"/>
              <w:jc w:val="both"/>
              <w:rPr>
                <w:sz w:val="20"/>
                <w:szCs w:val="20"/>
                <w:lang w:val="ru-RU"/>
              </w:rPr>
            </w:pPr>
            <w:r w:rsidRPr="00357E6F">
              <w:rPr>
                <w:b/>
                <w:sz w:val="20"/>
                <w:szCs w:val="20"/>
                <w:lang w:val="ru-RU" w:eastAsia="en-US"/>
              </w:rPr>
              <w:t>Формирование и развитие лексических навыков по теме: Повседневная жизнь и общественные институты.</w:t>
            </w:r>
            <w:r w:rsidRPr="00357E6F">
              <w:rPr>
                <w:sz w:val="20"/>
                <w:szCs w:val="20"/>
                <w:lang w:val="ru-RU" w:eastAsia="en-US"/>
              </w:rPr>
              <w:t xml:space="preserve">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357E6F">
              <w:rPr>
                <w:sz w:val="20"/>
                <w:szCs w:val="20"/>
                <w:lang w:val="ru-RU" w:eastAsia="en-US"/>
              </w:rPr>
              <w:t>должествования</w:t>
            </w:r>
            <w:proofErr w:type="spellEnd"/>
            <w:r w:rsidRPr="00357E6F">
              <w:rPr>
                <w:sz w:val="20"/>
                <w:szCs w:val="20"/>
                <w:lang w:val="ru-RU" w:eastAsia="en-US"/>
              </w:rPr>
              <w:t>, выражение собственных намерений и предпочтений, запрос о намерениях и предпочтениях собеседника; привлечение внимания, обращение.</w:t>
            </w:r>
          </w:p>
          <w:p w:rsidR="00A37989" w:rsidRPr="00357E6F" w:rsidRDefault="00A37989" w:rsidP="00484597">
            <w:pPr>
              <w:pStyle w:val="TextBody"/>
              <w:spacing w:after="0"/>
              <w:jc w:val="both"/>
              <w:rPr>
                <w:sz w:val="20"/>
                <w:szCs w:val="20"/>
                <w:lang w:val="ru-RU"/>
              </w:rPr>
            </w:pPr>
            <w:r w:rsidRPr="00357E6F">
              <w:rPr>
                <w:sz w:val="20"/>
                <w:szCs w:val="20"/>
                <w:lang w:val="ru-RU" w:eastAsia="en-US"/>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 модальной характеристикой ситуации.</w:t>
            </w:r>
          </w:p>
          <w:p w:rsidR="00A37989" w:rsidRPr="00357E6F" w:rsidRDefault="00A37989" w:rsidP="00484597">
            <w:pPr>
              <w:pStyle w:val="Normal11"/>
              <w:jc w:val="both"/>
            </w:pPr>
            <w:r w:rsidRPr="00357E6F">
              <w:t xml:space="preserve">Понимание небольшого текста монологического и диалогического характера. </w:t>
            </w:r>
            <w:proofErr w:type="spellStart"/>
            <w:r w:rsidRPr="00357E6F">
              <w:t>Лингвокультурная</w:t>
            </w:r>
            <w:proofErr w:type="spellEnd"/>
            <w:r w:rsidRPr="00357E6F">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A37989" w:rsidRPr="00357E6F" w:rsidTr="00484597">
        <w:trPr>
          <w:trHeight w:val="422"/>
        </w:trPr>
        <w:tc>
          <w:tcPr>
            <w:tcW w:w="532" w:type="dxa"/>
          </w:tcPr>
          <w:p w:rsidR="00A37989" w:rsidRPr="00357E6F" w:rsidRDefault="00A37989" w:rsidP="00484597">
            <w:pPr>
              <w:pStyle w:val="Normal11"/>
              <w:jc w:val="center"/>
            </w:pPr>
            <w:r w:rsidRPr="00357E6F">
              <w:t>3</w:t>
            </w:r>
          </w:p>
        </w:tc>
        <w:tc>
          <w:tcPr>
            <w:tcW w:w="2264" w:type="dxa"/>
          </w:tcPr>
          <w:p w:rsidR="00A37989" w:rsidRPr="00357E6F" w:rsidRDefault="00A37989" w:rsidP="00484597">
            <w:pPr>
              <w:spacing w:before="0" w:beforeAutospacing="0" w:after="0" w:afterAutospacing="0"/>
              <w:rPr>
                <w:sz w:val="20"/>
                <w:szCs w:val="20"/>
              </w:rPr>
            </w:pPr>
            <w:r w:rsidRPr="00357E6F">
              <w:rPr>
                <w:sz w:val="20"/>
                <w:szCs w:val="20"/>
              </w:rPr>
              <w:t>Городская культура. Здоровье, окружающая среда, учеба, досуг.</w:t>
            </w:r>
          </w:p>
        </w:tc>
        <w:tc>
          <w:tcPr>
            <w:tcW w:w="7235" w:type="dxa"/>
          </w:tcPr>
          <w:p w:rsidR="00A37989" w:rsidRPr="00357E6F" w:rsidRDefault="00A37989" w:rsidP="00484597">
            <w:pPr>
              <w:pStyle w:val="TextBody"/>
              <w:spacing w:after="0"/>
              <w:jc w:val="both"/>
              <w:rPr>
                <w:sz w:val="20"/>
                <w:szCs w:val="20"/>
                <w:lang w:val="ru-RU"/>
              </w:rPr>
            </w:pPr>
            <w:r w:rsidRPr="00357E6F">
              <w:rPr>
                <w:b/>
                <w:sz w:val="20"/>
                <w:szCs w:val="20"/>
                <w:lang w:val="ru-RU" w:eastAsia="en-US"/>
              </w:rPr>
              <w:t>Формирование и развитие лексических навыков по теме — здоровый образ жизни</w:t>
            </w:r>
            <w:r w:rsidRPr="00357E6F">
              <w:rPr>
                <w:sz w:val="20"/>
                <w:szCs w:val="20"/>
                <w:lang w:val="ru-RU" w:eastAsia="en-US"/>
              </w:rPr>
              <w:t xml:space="preserve"> (здравоохранение, состояние здоровья, части тела, виды недомоганий, посещение аптеки), спорт, спортивные мероприятия.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A37989" w:rsidRPr="00357E6F" w:rsidRDefault="00A37989" w:rsidP="00484597">
            <w:pPr>
              <w:pStyle w:val="TextBody"/>
              <w:spacing w:after="0"/>
              <w:jc w:val="both"/>
              <w:rPr>
                <w:sz w:val="20"/>
                <w:szCs w:val="20"/>
                <w:lang w:val="ru-RU"/>
              </w:rPr>
            </w:pPr>
            <w:r w:rsidRPr="00357E6F">
              <w:rPr>
                <w:sz w:val="20"/>
                <w:szCs w:val="20"/>
                <w:lang w:val="ru-RU" w:eastAsia="en-US"/>
              </w:rPr>
              <w:t xml:space="preserve">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перфектных времен, согласование времен, прямой и косвенной речи. Упражнения для самоконтроля </w:t>
            </w:r>
            <w:proofErr w:type="spellStart"/>
            <w:r w:rsidRPr="00357E6F">
              <w:rPr>
                <w:sz w:val="20"/>
                <w:szCs w:val="20"/>
                <w:lang w:val="ru-RU" w:eastAsia="en-US"/>
              </w:rPr>
              <w:t>рассчитанны</w:t>
            </w:r>
            <w:proofErr w:type="spellEnd"/>
            <w:r w:rsidRPr="00357E6F">
              <w:rPr>
                <w:sz w:val="20"/>
                <w:szCs w:val="20"/>
                <w:lang w:val="ru-RU" w:eastAsia="en-US"/>
              </w:rPr>
              <w:t xml:space="preserve"> на самостоятельную работу студента.</w:t>
            </w:r>
          </w:p>
          <w:p w:rsidR="00A37989" w:rsidRPr="00357E6F" w:rsidRDefault="00A37989" w:rsidP="00484597">
            <w:pPr>
              <w:pStyle w:val="Normal11"/>
              <w:jc w:val="both"/>
            </w:pPr>
            <w:proofErr w:type="spellStart"/>
            <w:r w:rsidRPr="00357E6F">
              <w:t>Лингвокультурная</w:t>
            </w:r>
            <w:proofErr w:type="spellEnd"/>
            <w:r w:rsidRPr="00357E6F">
              <w:t xml:space="preserve"> компетенция: система охраны здоровья в Великобритании и США.</w:t>
            </w:r>
          </w:p>
        </w:tc>
      </w:tr>
    </w:tbl>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tabs>
          <w:tab w:val="left" w:pos="993"/>
        </w:tabs>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A37989" w:rsidRPr="00357E6F" w:rsidRDefault="00A37989" w:rsidP="00A37989">
      <w:pPr>
        <w:tabs>
          <w:tab w:val="left" w:pos="993"/>
        </w:tabs>
        <w:spacing w:before="0" w:beforeAutospacing="0" w:after="0" w:afterAutospacing="0"/>
        <w:ind w:firstLine="720"/>
        <w:rPr>
          <w:b/>
          <w:sz w:val="20"/>
          <w:szCs w:val="20"/>
        </w:rPr>
      </w:pPr>
      <w:r w:rsidRPr="00357E6F">
        <w:rPr>
          <w:b/>
          <w:sz w:val="20"/>
          <w:szCs w:val="20"/>
        </w:rPr>
        <w:t>5.2.1 Темы лекций</w:t>
      </w:r>
    </w:p>
    <w:p w:rsidR="00A37989" w:rsidRPr="00357E6F" w:rsidRDefault="00A37989" w:rsidP="00A37989">
      <w:pPr>
        <w:tabs>
          <w:tab w:val="left" w:pos="993"/>
        </w:tabs>
        <w:spacing w:before="0" w:beforeAutospacing="0" w:after="0" w:afterAutospacing="0"/>
        <w:ind w:firstLine="720"/>
        <w:rPr>
          <w:b/>
          <w:iCs/>
          <w:sz w:val="20"/>
          <w:szCs w:val="20"/>
        </w:rPr>
      </w:pPr>
      <w:r w:rsidRPr="00357E6F">
        <w:rPr>
          <w:b/>
          <w:sz w:val="20"/>
          <w:szCs w:val="20"/>
        </w:rPr>
        <w:t xml:space="preserve">Раздел 1 </w:t>
      </w:r>
      <w:r w:rsidRPr="00357E6F">
        <w:rPr>
          <w:b/>
          <w:iCs/>
          <w:sz w:val="20"/>
          <w:szCs w:val="20"/>
        </w:rPr>
        <w:t>«</w:t>
      </w:r>
      <w:r w:rsidRPr="00357E6F">
        <w:rPr>
          <w:b/>
          <w:sz w:val="20"/>
          <w:szCs w:val="20"/>
        </w:rPr>
        <w:t>Введение. Фонетика. Корректировочный курс грамматики и лексики</w:t>
      </w:r>
      <w:r w:rsidRPr="00357E6F">
        <w:rPr>
          <w:b/>
          <w:iCs/>
          <w:sz w:val="20"/>
          <w:szCs w:val="20"/>
        </w:rPr>
        <w:t>»</w:t>
      </w:r>
    </w:p>
    <w:p w:rsidR="00A37989" w:rsidRPr="00357E6F" w:rsidRDefault="00A37989" w:rsidP="00A37989">
      <w:pPr>
        <w:numPr>
          <w:ilvl w:val="0"/>
          <w:numId w:val="69"/>
        </w:numPr>
        <w:tabs>
          <w:tab w:val="left" w:pos="993"/>
        </w:tabs>
        <w:spacing w:before="0" w:beforeAutospacing="0" w:after="0" w:afterAutospacing="0"/>
        <w:ind w:left="0" w:firstLine="720"/>
        <w:rPr>
          <w:b/>
          <w:iCs/>
          <w:sz w:val="20"/>
          <w:szCs w:val="20"/>
        </w:rPr>
      </w:pPr>
      <w:r w:rsidRPr="00357E6F">
        <w:rPr>
          <w:sz w:val="20"/>
          <w:szCs w:val="20"/>
        </w:rPr>
        <w:t>Диалогическая речь, монологическая речь репродуктивного и продуктивного плана</w:t>
      </w:r>
    </w:p>
    <w:p w:rsidR="00A37989" w:rsidRPr="00357E6F" w:rsidRDefault="00A37989" w:rsidP="00A37989">
      <w:pPr>
        <w:tabs>
          <w:tab w:val="left" w:pos="993"/>
        </w:tabs>
        <w:spacing w:before="0" w:beforeAutospacing="0" w:after="0" w:afterAutospacing="0"/>
        <w:ind w:firstLine="720"/>
        <w:rPr>
          <w:b/>
          <w:sz w:val="20"/>
          <w:szCs w:val="20"/>
        </w:rPr>
      </w:pPr>
    </w:p>
    <w:p w:rsidR="00A37989" w:rsidRPr="00357E6F" w:rsidRDefault="00A37989" w:rsidP="00A37989">
      <w:pPr>
        <w:tabs>
          <w:tab w:val="left" w:pos="993"/>
        </w:tabs>
        <w:spacing w:before="0" w:beforeAutospacing="0" w:after="0" w:afterAutospacing="0"/>
        <w:ind w:firstLine="720"/>
        <w:rPr>
          <w:b/>
          <w:iCs/>
          <w:sz w:val="20"/>
          <w:szCs w:val="20"/>
        </w:rPr>
      </w:pPr>
      <w:r w:rsidRPr="00357E6F">
        <w:rPr>
          <w:b/>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A37989" w:rsidRPr="00357E6F" w:rsidRDefault="00A37989" w:rsidP="00A37989">
      <w:pPr>
        <w:numPr>
          <w:ilvl w:val="0"/>
          <w:numId w:val="70"/>
        </w:numPr>
        <w:tabs>
          <w:tab w:val="left" w:pos="993"/>
        </w:tabs>
        <w:spacing w:before="0" w:beforeAutospacing="0" w:after="0" w:afterAutospacing="0"/>
        <w:ind w:left="0" w:firstLine="720"/>
        <w:rPr>
          <w:b/>
          <w:iCs/>
          <w:sz w:val="20"/>
          <w:szCs w:val="20"/>
        </w:rPr>
      </w:pPr>
      <w:r w:rsidRPr="00357E6F">
        <w:rPr>
          <w:sz w:val="20"/>
          <w:szCs w:val="20"/>
          <w:lang w:eastAsia="en-US"/>
        </w:rPr>
        <w:t xml:space="preserve">Построение сообщения, информативного высказывания, сообщение информации, выражение и отрицания способности/неспособности, необходимости, </w:t>
      </w:r>
      <w:proofErr w:type="spellStart"/>
      <w:r w:rsidRPr="00357E6F">
        <w:rPr>
          <w:sz w:val="20"/>
          <w:szCs w:val="20"/>
          <w:lang w:eastAsia="en-US"/>
        </w:rPr>
        <w:t>должествования</w:t>
      </w:r>
      <w:proofErr w:type="spellEnd"/>
      <w:r w:rsidRPr="00357E6F">
        <w:rPr>
          <w:sz w:val="20"/>
          <w:szCs w:val="20"/>
          <w:lang w:eastAsia="en-US"/>
        </w:rPr>
        <w:t>, выражение собственных намерений и предпочтений</w:t>
      </w:r>
    </w:p>
    <w:p w:rsidR="00A37989" w:rsidRPr="00357E6F" w:rsidRDefault="00A37989" w:rsidP="00A37989">
      <w:pPr>
        <w:numPr>
          <w:ilvl w:val="0"/>
          <w:numId w:val="70"/>
        </w:numPr>
        <w:tabs>
          <w:tab w:val="left" w:pos="993"/>
        </w:tabs>
        <w:spacing w:before="0" w:beforeAutospacing="0" w:after="0" w:afterAutospacing="0"/>
        <w:ind w:left="0" w:firstLine="720"/>
        <w:rPr>
          <w:b/>
          <w:iCs/>
          <w:sz w:val="20"/>
          <w:szCs w:val="20"/>
        </w:rPr>
      </w:pPr>
      <w:r w:rsidRPr="00357E6F">
        <w:rPr>
          <w:sz w:val="20"/>
          <w:szCs w:val="20"/>
          <w:lang w:eastAsia="en-US"/>
        </w:rPr>
        <w:t>Закрепление грамматических умений и навыков, направленных на выражение предпочтений, отказа, местоположения объекта</w:t>
      </w:r>
    </w:p>
    <w:p w:rsidR="00A37989" w:rsidRPr="00357E6F" w:rsidRDefault="00A37989" w:rsidP="00A37989">
      <w:pPr>
        <w:tabs>
          <w:tab w:val="left" w:pos="993"/>
        </w:tabs>
        <w:spacing w:before="0" w:beforeAutospacing="0" w:after="0" w:afterAutospacing="0"/>
        <w:ind w:firstLine="720"/>
        <w:rPr>
          <w:b/>
          <w:sz w:val="20"/>
          <w:szCs w:val="20"/>
        </w:rPr>
      </w:pPr>
    </w:p>
    <w:p w:rsidR="00A37989" w:rsidRPr="00357E6F" w:rsidRDefault="00A37989" w:rsidP="00A37989">
      <w:pPr>
        <w:tabs>
          <w:tab w:val="left" w:pos="993"/>
        </w:tabs>
        <w:spacing w:before="0" w:beforeAutospacing="0" w:after="0" w:afterAutospacing="0"/>
        <w:ind w:firstLine="720"/>
        <w:rPr>
          <w:b/>
          <w:iCs/>
          <w:sz w:val="20"/>
          <w:szCs w:val="20"/>
        </w:rPr>
      </w:pPr>
      <w:r w:rsidRPr="00357E6F">
        <w:rPr>
          <w:b/>
          <w:sz w:val="20"/>
          <w:szCs w:val="20"/>
        </w:rPr>
        <w:t xml:space="preserve">Раздел 3 </w:t>
      </w:r>
      <w:r w:rsidRPr="00357E6F">
        <w:rPr>
          <w:b/>
          <w:iCs/>
          <w:sz w:val="20"/>
          <w:szCs w:val="20"/>
        </w:rPr>
        <w:t>«</w:t>
      </w:r>
      <w:r w:rsidRPr="00357E6F">
        <w:rPr>
          <w:b/>
          <w:sz w:val="20"/>
          <w:szCs w:val="20"/>
        </w:rPr>
        <w:t>Городская культура. Здоровье, окружающая среда, учеба, досуг</w:t>
      </w:r>
      <w:r w:rsidRPr="00357E6F">
        <w:rPr>
          <w:b/>
          <w:iCs/>
          <w:sz w:val="20"/>
          <w:szCs w:val="20"/>
        </w:rPr>
        <w:t>»</w:t>
      </w:r>
    </w:p>
    <w:p w:rsidR="00A37989" w:rsidRPr="00357E6F" w:rsidRDefault="00A37989" w:rsidP="00A37989">
      <w:pPr>
        <w:numPr>
          <w:ilvl w:val="0"/>
          <w:numId w:val="71"/>
        </w:numPr>
        <w:tabs>
          <w:tab w:val="left" w:pos="993"/>
        </w:tabs>
        <w:spacing w:before="0" w:beforeAutospacing="0" w:after="0" w:afterAutospacing="0"/>
        <w:ind w:left="0" w:firstLine="720"/>
        <w:jc w:val="both"/>
        <w:rPr>
          <w:b/>
          <w:sz w:val="20"/>
          <w:szCs w:val="20"/>
        </w:rPr>
      </w:pPr>
      <w:r w:rsidRPr="00357E6F">
        <w:rPr>
          <w:sz w:val="20"/>
          <w:szCs w:val="20"/>
          <w:lang w:eastAsia="en-US"/>
        </w:rPr>
        <w:t>Речевые действия: сообщение информации, запрос информации; выражение эмоциональной оценки события</w:t>
      </w:r>
    </w:p>
    <w:p w:rsidR="00A37989" w:rsidRPr="00357E6F" w:rsidRDefault="00A37989" w:rsidP="00A37989">
      <w:pPr>
        <w:numPr>
          <w:ilvl w:val="0"/>
          <w:numId w:val="71"/>
        </w:numPr>
        <w:tabs>
          <w:tab w:val="left" w:pos="993"/>
        </w:tabs>
        <w:spacing w:before="0" w:beforeAutospacing="0" w:after="0" w:afterAutospacing="0"/>
        <w:ind w:left="0" w:firstLine="720"/>
        <w:jc w:val="both"/>
        <w:rPr>
          <w:b/>
          <w:sz w:val="20"/>
          <w:szCs w:val="20"/>
        </w:rPr>
      </w:pPr>
      <w:r w:rsidRPr="00357E6F">
        <w:rPr>
          <w:sz w:val="20"/>
          <w:szCs w:val="20"/>
          <w:lang w:eastAsia="en-US"/>
        </w:rPr>
        <w:t>Способы выражения состояния объекта и субъекта действия</w:t>
      </w:r>
    </w:p>
    <w:p w:rsidR="00A37989" w:rsidRPr="00357E6F" w:rsidRDefault="00A37989" w:rsidP="00A37989">
      <w:pPr>
        <w:suppressAutoHyphens/>
        <w:spacing w:before="0" w:beforeAutospacing="0" w:after="0" w:afterAutospacing="0"/>
        <w:ind w:firstLine="720"/>
        <w:jc w:val="both"/>
        <w:rPr>
          <w:b/>
          <w:sz w:val="20"/>
          <w:szCs w:val="20"/>
        </w:rPr>
      </w:pPr>
    </w:p>
    <w:p w:rsidR="00A37989" w:rsidRPr="00357E6F" w:rsidRDefault="00A37989" w:rsidP="00A37989">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A37989" w:rsidRPr="00357E6F" w:rsidRDefault="00A37989" w:rsidP="00A37989">
      <w:pPr>
        <w:pStyle w:val="Normal11"/>
        <w:tabs>
          <w:tab w:val="left" w:pos="1100"/>
          <w:tab w:val="left" w:pos="1620"/>
        </w:tabs>
        <w:ind w:firstLine="709"/>
        <w:jc w:val="both"/>
      </w:pPr>
      <w:r w:rsidRPr="00357E6F">
        <w:rPr>
          <w:b/>
          <w:bCs/>
          <w:iCs/>
        </w:rPr>
        <w:t xml:space="preserve">Раздел 1 </w:t>
      </w:r>
      <w:r w:rsidRPr="00357E6F">
        <w:rPr>
          <w:b/>
          <w:iCs/>
        </w:rPr>
        <w:t>«</w:t>
      </w:r>
      <w:r w:rsidRPr="00357E6F">
        <w:rPr>
          <w:b/>
        </w:rPr>
        <w:t>Введение. Фонетика. Корректировочный курс грамматики</w:t>
      </w:r>
      <w:r w:rsidRPr="00357E6F">
        <w:rPr>
          <w:b/>
          <w:iCs/>
        </w:rPr>
        <w:t xml:space="preserve">.» </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 xml:space="preserve">Представьтесь и расскажите о себе </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Расскажите о своей семье</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Представьте аудитории своего друга</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Расскажите об одном из членов своей семьи</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Подготовьте 5 вопросов к товарищу, чтобы он рассказал о себе</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Напишите небольшое письмо о себе</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Опишите семейную фотографию</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Составьте 5 вопросов товарищу о его семье</w:t>
      </w:r>
    </w:p>
    <w:p w:rsidR="00A37989" w:rsidRPr="00357E6F" w:rsidRDefault="00A37989" w:rsidP="00A37989">
      <w:pPr>
        <w:pStyle w:val="Normal11"/>
        <w:numPr>
          <w:ilvl w:val="0"/>
          <w:numId w:val="72"/>
        </w:numPr>
        <w:tabs>
          <w:tab w:val="left" w:pos="540"/>
          <w:tab w:val="left" w:pos="1080"/>
        </w:tabs>
        <w:suppressAutoHyphens/>
        <w:snapToGrid/>
        <w:ind w:left="0" w:firstLine="709"/>
        <w:jc w:val="both"/>
        <w:rPr>
          <w:bCs/>
        </w:rPr>
      </w:pPr>
      <w:r w:rsidRPr="00357E6F">
        <w:rPr>
          <w:bCs/>
        </w:rPr>
        <w:t>Опишите свою комнату</w:t>
      </w:r>
    </w:p>
    <w:p w:rsidR="00A37989" w:rsidRPr="00357E6F" w:rsidRDefault="00A37989" w:rsidP="00A37989">
      <w:pPr>
        <w:pStyle w:val="Normal11"/>
        <w:numPr>
          <w:ilvl w:val="0"/>
          <w:numId w:val="72"/>
        </w:numPr>
        <w:tabs>
          <w:tab w:val="left" w:pos="540"/>
          <w:tab w:val="left" w:pos="1080"/>
        </w:tabs>
        <w:suppressAutoHyphens/>
        <w:snapToGrid/>
        <w:ind w:left="0" w:firstLine="709"/>
        <w:jc w:val="both"/>
        <w:rPr>
          <w:bCs/>
        </w:rPr>
      </w:pPr>
      <w:r w:rsidRPr="00357E6F">
        <w:rPr>
          <w:bCs/>
        </w:rPr>
        <w:t>Опишите аудиторию</w:t>
      </w:r>
    </w:p>
    <w:p w:rsidR="00A37989" w:rsidRPr="00357E6F" w:rsidRDefault="00A37989" w:rsidP="00A37989">
      <w:pPr>
        <w:pStyle w:val="Normal11"/>
        <w:tabs>
          <w:tab w:val="left" w:pos="1080"/>
        </w:tabs>
        <w:overflowPunct w:val="0"/>
        <w:ind w:firstLine="709"/>
        <w:jc w:val="both"/>
      </w:pPr>
    </w:p>
    <w:p w:rsidR="00A37989" w:rsidRPr="00357E6F" w:rsidRDefault="00A37989" w:rsidP="00A37989">
      <w:pPr>
        <w:pStyle w:val="Normal11"/>
        <w:tabs>
          <w:tab w:val="left" w:pos="1100"/>
        </w:tabs>
        <w:ind w:firstLine="709"/>
      </w:pPr>
      <w:r w:rsidRPr="00357E6F">
        <w:rPr>
          <w:b/>
          <w:bCs/>
          <w:iCs/>
        </w:rPr>
        <w:t xml:space="preserve">Раздел 2 </w:t>
      </w:r>
      <w:r w:rsidRPr="00357E6F">
        <w:rPr>
          <w:b/>
          <w:iCs/>
        </w:rPr>
        <w:t>«</w:t>
      </w:r>
      <w:r w:rsidRPr="00357E6F">
        <w:rPr>
          <w:b/>
        </w:rPr>
        <w:t xml:space="preserve"> Городская культура. Будни и праздники, покупки, одежда</w:t>
      </w:r>
      <w:r w:rsidRPr="00357E6F">
        <w:rPr>
          <w:b/>
          <w:iCs/>
          <w:caps/>
        </w:rPr>
        <w:t>.</w:t>
      </w:r>
      <w:r w:rsidRPr="00357E6F">
        <w:rPr>
          <w:b/>
          <w:iCs/>
        </w:rPr>
        <w:t>»</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месте (событии), которое Вы хотели бы посетить и почему.</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событии (месте), которое Вы не смогли посетить и почему</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том, куда Вы любите ходить в свободное время</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Расспросите друга и его планах на выходные</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Расспросите друзей о том, как они предпочитают проводить свободное время</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Напишите список пожеланий на этот год</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том, какой фильм Вы хотите посмотреть и почему</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Подготовьте сообщение о городских парках</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Подготовьте сообщение о том, как люди в Вашем городе предпочитают проводить свободное время</w:t>
      </w:r>
    </w:p>
    <w:p w:rsidR="00A37989" w:rsidRPr="00357E6F" w:rsidRDefault="00A37989" w:rsidP="00A37989">
      <w:pPr>
        <w:pStyle w:val="Normal11"/>
        <w:ind w:firstLine="709"/>
        <w:jc w:val="both"/>
        <w:rPr>
          <w:bCs/>
        </w:rPr>
      </w:pPr>
      <w:r w:rsidRPr="00357E6F">
        <w:rPr>
          <w:bCs/>
        </w:rPr>
        <w:t>10. Подготовьте сообщение о том, как обычно проводят свободное время англичане и американцы</w:t>
      </w:r>
    </w:p>
    <w:p w:rsidR="00A37989" w:rsidRPr="00357E6F" w:rsidRDefault="00A37989" w:rsidP="00A37989">
      <w:pPr>
        <w:pStyle w:val="Normal11"/>
        <w:ind w:firstLine="709"/>
        <w:jc w:val="both"/>
        <w:rPr>
          <w:b/>
          <w:bCs/>
          <w:iCs/>
        </w:rPr>
      </w:pPr>
    </w:p>
    <w:p w:rsidR="00A37989" w:rsidRPr="00357E6F" w:rsidRDefault="00A37989" w:rsidP="00A37989">
      <w:pPr>
        <w:pStyle w:val="Normal11"/>
        <w:tabs>
          <w:tab w:val="left" w:pos="1100"/>
        </w:tabs>
        <w:ind w:firstLine="709"/>
        <w:rPr>
          <w:b/>
          <w:bCs/>
          <w:iCs/>
        </w:rPr>
      </w:pPr>
      <w:r w:rsidRPr="00357E6F">
        <w:rPr>
          <w:b/>
          <w:bCs/>
          <w:iCs/>
        </w:rPr>
        <w:t>Раздел 3 «</w:t>
      </w:r>
      <w:r w:rsidRPr="00357E6F">
        <w:rPr>
          <w:b/>
          <w:lang w:eastAsia="en-US"/>
        </w:rPr>
        <w:t xml:space="preserve"> Городская культура. Здоровье, окружающая среда, учеба, досуг</w:t>
      </w:r>
      <w:r w:rsidRPr="00357E6F">
        <w:rPr>
          <w:b/>
          <w:bCs/>
          <w:iCs/>
        </w:rPr>
        <w:t>»</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Опишите свое самочувствие.</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Опишите, как себя чувствует простудившийся человек.</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Расспросите заболевшего друга о его самочувствии.</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Расспросите врача о том, как укрепить свое здоровье.</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Подготовьте несколько советов по выздоровлению для заболевшего товарища.</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Опишите свой последний визит к врачу.</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Сформулируйте свое отношение к «здоровому образу жизни».</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Расскажите о своих спортивных предпочтениях.</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Подготовьте сообщение об экологических проблемах вашего города.</w:t>
      </w:r>
    </w:p>
    <w:p w:rsidR="00A37989" w:rsidRPr="00357E6F" w:rsidRDefault="00A37989" w:rsidP="00A37989">
      <w:pPr>
        <w:pStyle w:val="Normal11"/>
        <w:tabs>
          <w:tab w:val="left" w:pos="1080"/>
        </w:tabs>
        <w:ind w:firstLine="709"/>
        <w:jc w:val="both"/>
        <w:rPr>
          <w:bCs/>
          <w:iCs/>
        </w:rPr>
      </w:pPr>
      <w:r w:rsidRPr="00357E6F">
        <w:rPr>
          <w:bCs/>
          <w:iCs/>
        </w:rPr>
        <w:t xml:space="preserve">10.  Расскажите о </w:t>
      </w:r>
      <w:r w:rsidRPr="00357E6F">
        <w:rPr>
          <w:bCs/>
          <w:iCs/>
          <w:lang w:val="en-US"/>
        </w:rPr>
        <w:t>Green</w:t>
      </w:r>
      <w:r w:rsidRPr="00357E6F">
        <w:rPr>
          <w:bCs/>
          <w:iCs/>
        </w:rPr>
        <w:t xml:space="preserve"> </w:t>
      </w:r>
      <w:r w:rsidRPr="00357E6F">
        <w:rPr>
          <w:bCs/>
          <w:iCs/>
          <w:lang w:val="en-US"/>
        </w:rPr>
        <w:t>peace</w:t>
      </w:r>
      <w:r w:rsidRPr="00357E6F">
        <w:rPr>
          <w:bCs/>
          <w:iCs/>
        </w:rPr>
        <w:t>.</w:t>
      </w:r>
    </w:p>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20794">
        <w:rPr>
          <w:b/>
          <w:sz w:val="20"/>
          <w:szCs w:val="20"/>
        </w:rPr>
        <w:t xml:space="preserve"> очной и</w:t>
      </w:r>
      <w:r w:rsidRPr="00357E6F">
        <w:rPr>
          <w:b/>
          <w:sz w:val="20"/>
          <w:szCs w:val="20"/>
        </w:rPr>
        <w:t xml:space="preserve"> очно-заочной форме</w:t>
      </w:r>
    </w:p>
    <w:p w:rsidR="00A37989" w:rsidRPr="00357E6F" w:rsidRDefault="00A37989" w:rsidP="00A3798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37989" w:rsidRPr="00357E6F" w:rsidTr="00484597">
        <w:trPr>
          <w:trHeight w:val="190"/>
          <w:tblHeader/>
        </w:trPr>
        <w:tc>
          <w:tcPr>
            <w:tcW w:w="0" w:type="auto"/>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Виды контактной</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Контактная работа </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A37989" w:rsidRPr="00357E6F" w:rsidTr="00484597">
        <w:trPr>
          <w:trHeight w:val="577"/>
          <w:tblHeader/>
        </w:trPr>
        <w:tc>
          <w:tcPr>
            <w:tcW w:w="0" w:type="auto"/>
            <w:vMerge/>
          </w:tcPr>
          <w:p w:rsidR="00A37989" w:rsidRPr="00357E6F" w:rsidRDefault="00A37989" w:rsidP="00484597">
            <w:pPr>
              <w:spacing w:before="0" w:beforeAutospacing="0" w:after="0" w:afterAutospacing="0"/>
              <w:jc w:val="center"/>
              <w:rPr>
                <w:sz w:val="20"/>
                <w:szCs w:val="20"/>
              </w:rPr>
            </w:pPr>
          </w:p>
        </w:tc>
        <w:tc>
          <w:tcPr>
            <w:tcW w:w="3177"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37989" w:rsidRPr="00357E6F" w:rsidRDefault="00A37989" w:rsidP="00484597">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rPr>
          <w:trHeight w:val="171"/>
          <w:tblHeader/>
        </w:trPr>
        <w:tc>
          <w:tcPr>
            <w:tcW w:w="0" w:type="auto"/>
          </w:tcPr>
          <w:p w:rsidR="00A37989" w:rsidRPr="00357E6F" w:rsidRDefault="00A37989" w:rsidP="00484597">
            <w:pPr>
              <w:spacing w:before="0" w:beforeAutospacing="0" w:after="0" w:afterAutospacing="0"/>
              <w:jc w:val="center"/>
              <w:rPr>
                <w:sz w:val="20"/>
                <w:szCs w:val="20"/>
              </w:rPr>
            </w:pPr>
            <w:r w:rsidRPr="00357E6F">
              <w:rPr>
                <w:sz w:val="20"/>
                <w:szCs w:val="20"/>
              </w:rPr>
              <w:t>1</w:t>
            </w:r>
          </w:p>
        </w:tc>
        <w:tc>
          <w:tcPr>
            <w:tcW w:w="3177" w:type="dxa"/>
          </w:tcPr>
          <w:p w:rsidR="00A37989" w:rsidRPr="00357E6F" w:rsidRDefault="00A37989" w:rsidP="00484597">
            <w:pPr>
              <w:spacing w:before="0" w:beforeAutospacing="0" w:after="0" w:afterAutospacing="0"/>
              <w:jc w:val="center"/>
              <w:rPr>
                <w:sz w:val="20"/>
                <w:szCs w:val="20"/>
              </w:rPr>
            </w:pPr>
            <w:r w:rsidRPr="00357E6F">
              <w:rPr>
                <w:sz w:val="20"/>
                <w:szCs w:val="20"/>
              </w:rPr>
              <w:t>2</w:t>
            </w:r>
          </w:p>
        </w:tc>
        <w:tc>
          <w:tcPr>
            <w:tcW w:w="2693" w:type="dxa"/>
          </w:tcPr>
          <w:p w:rsidR="00A37989" w:rsidRPr="00357E6F" w:rsidRDefault="00A37989" w:rsidP="00484597">
            <w:pPr>
              <w:spacing w:before="0" w:beforeAutospacing="0" w:after="0" w:afterAutospacing="0"/>
              <w:jc w:val="center"/>
              <w:rPr>
                <w:sz w:val="20"/>
                <w:szCs w:val="20"/>
              </w:rPr>
            </w:pPr>
            <w:r w:rsidRPr="00357E6F">
              <w:rPr>
                <w:sz w:val="20"/>
                <w:szCs w:val="20"/>
              </w:rPr>
              <w:t>3</w:t>
            </w:r>
          </w:p>
        </w:tc>
        <w:tc>
          <w:tcPr>
            <w:tcW w:w="2091" w:type="dxa"/>
          </w:tcPr>
          <w:p w:rsidR="00A37989" w:rsidRPr="00357E6F" w:rsidRDefault="00A37989" w:rsidP="00484597">
            <w:pPr>
              <w:spacing w:before="0" w:beforeAutospacing="0" w:after="0" w:afterAutospacing="0"/>
              <w:jc w:val="center"/>
              <w:rPr>
                <w:sz w:val="20"/>
                <w:szCs w:val="20"/>
              </w:rPr>
            </w:pPr>
            <w:r w:rsidRPr="00357E6F">
              <w:rPr>
                <w:sz w:val="20"/>
                <w:szCs w:val="20"/>
              </w:rPr>
              <w:t>4</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w:t>
            </w:r>
          </w:p>
        </w:tc>
        <w:tc>
          <w:tcPr>
            <w:tcW w:w="2693" w:type="dxa"/>
            <w:vAlign w:val="center"/>
          </w:tcPr>
          <w:p w:rsidR="00A37989" w:rsidRPr="00357E6F" w:rsidRDefault="00A37989" w:rsidP="00484597">
            <w:pPr>
              <w:spacing w:before="0" w:beforeAutospacing="0" w:after="0" w:afterAutospacing="0"/>
              <w:jc w:val="center"/>
              <w:rPr>
                <w:i/>
                <w:sz w:val="20"/>
                <w:szCs w:val="20"/>
              </w:rPr>
            </w:pPr>
            <w:r w:rsidRPr="00357E6F">
              <w:rPr>
                <w:i/>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4</w:t>
            </w:r>
          </w:p>
          <w:p w:rsidR="00A37989" w:rsidRPr="00357E6F" w:rsidRDefault="00A37989" w:rsidP="00484597">
            <w:pPr>
              <w:spacing w:before="0" w:beforeAutospacing="0" w:after="0" w:afterAutospacing="0"/>
              <w:jc w:val="center"/>
              <w:rPr>
                <w:b/>
                <w:sz w:val="20"/>
                <w:szCs w:val="20"/>
              </w:rPr>
            </w:pPr>
          </w:p>
        </w:tc>
      </w:tr>
      <w:tr w:rsidR="00A37989" w:rsidRPr="00357E6F" w:rsidTr="00484597">
        <w:trPr>
          <w:trHeight w:val="337"/>
        </w:trPr>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(семинар дискуссия)</w:t>
            </w:r>
          </w:p>
          <w:p w:rsidR="00A37989" w:rsidRPr="00357E6F" w:rsidRDefault="00A37989" w:rsidP="00484597">
            <w:pPr>
              <w:spacing w:before="0" w:beforeAutospacing="0" w:after="0" w:afterAutospacing="0"/>
              <w:rPr>
                <w:b/>
                <w:sz w:val="20"/>
                <w:szCs w:val="20"/>
              </w:rPr>
            </w:pP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8</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8</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lastRenderedPageBreak/>
              <w:t>(курсовое проектирование (работа))</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lastRenderedPageBreak/>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lastRenderedPageBreak/>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2,2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2,2</w:t>
            </w:r>
          </w:p>
        </w:tc>
      </w:tr>
      <w:tr w:rsidR="00A37989" w:rsidRPr="00357E6F" w:rsidTr="00484597">
        <w:trPr>
          <w:trHeight w:val="160"/>
        </w:trPr>
        <w:tc>
          <w:tcPr>
            <w:tcW w:w="0" w:type="auto"/>
            <w:vAlign w:val="center"/>
          </w:tcPr>
          <w:p w:rsidR="00A37989" w:rsidRPr="00357E6F" w:rsidRDefault="00A37989" w:rsidP="00484597">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6,2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8</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14,2</w:t>
            </w:r>
          </w:p>
        </w:tc>
      </w:tr>
    </w:tbl>
    <w:p w:rsidR="00A37989" w:rsidRPr="00357E6F" w:rsidRDefault="00A37989" w:rsidP="00A3798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E20794">
        <w:rPr>
          <w:i/>
          <w:sz w:val="20"/>
          <w:szCs w:val="20"/>
        </w:rPr>
        <w:t xml:space="preserve"> очной и</w:t>
      </w:r>
      <w:r w:rsidRPr="00357E6F">
        <w:rPr>
          <w:i/>
          <w:sz w:val="20"/>
          <w:szCs w:val="20"/>
        </w:rPr>
        <w:t xml:space="preserve"> очно-заочной форме - 44%</w:t>
      </w:r>
    </w:p>
    <w:p w:rsidR="00A37989" w:rsidRPr="00357E6F" w:rsidRDefault="00A37989" w:rsidP="00A37989">
      <w:pPr>
        <w:suppressAutoHyphens/>
        <w:spacing w:before="0" w:beforeAutospacing="0" w:after="0" w:afterAutospacing="0"/>
        <w:ind w:firstLine="720"/>
        <w:jc w:val="both"/>
        <w:rPr>
          <w:b/>
          <w:bCs/>
          <w:sz w:val="20"/>
          <w:szCs w:val="20"/>
        </w:rPr>
      </w:pPr>
    </w:p>
    <w:p w:rsidR="00A37989" w:rsidRPr="00357E6F" w:rsidRDefault="00A37989" w:rsidP="00A37989">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37989" w:rsidRPr="00357E6F" w:rsidRDefault="00A37989" w:rsidP="00A37989">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37989" w:rsidRPr="00357E6F" w:rsidTr="00484597">
        <w:trPr>
          <w:trHeight w:val="190"/>
          <w:tblHeader/>
        </w:trPr>
        <w:tc>
          <w:tcPr>
            <w:tcW w:w="0" w:type="auto"/>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Виды контактной</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Контактная работа </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A37989" w:rsidRPr="00357E6F" w:rsidTr="00484597">
        <w:trPr>
          <w:trHeight w:val="577"/>
          <w:tblHeader/>
        </w:trPr>
        <w:tc>
          <w:tcPr>
            <w:tcW w:w="0" w:type="auto"/>
            <w:vMerge/>
          </w:tcPr>
          <w:p w:rsidR="00A37989" w:rsidRPr="00357E6F" w:rsidRDefault="00A37989" w:rsidP="00484597">
            <w:pPr>
              <w:spacing w:before="0" w:beforeAutospacing="0" w:after="0" w:afterAutospacing="0"/>
              <w:jc w:val="center"/>
              <w:rPr>
                <w:sz w:val="20"/>
                <w:szCs w:val="20"/>
              </w:rPr>
            </w:pPr>
          </w:p>
        </w:tc>
        <w:tc>
          <w:tcPr>
            <w:tcW w:w="3177"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37989" w:rsidRPr="00357E6F" w:rsidRDefault="00A37989" w:rsidP="00484597">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rPr>
          <w:trHeight w:val="171"/>
          <w:tblHeader/>
        </w:trPr>
        <w:tc>
          <w:tcPr>
            <w:tcW w:w="0" w:type="auto"/>
          </w:tcPr>
          <w:p w:rsidR="00A37989" w:rsidRPr="00357E6F" w:rsidRDefault="00A37989" w:rsidP="00484597">
            <w:pPr>
              <w:spacing w:before="0" w:beforeAutospacing="0" w:after="0" w:afterAutospacing="0"/>
              <w:jc w:val="center"/>
              <w:rPr>
                <w:sz w:val="20"/>
                <w:szCs w:val="20"/>
              </w:rPr>
            </w:pPr>
            <w:r w:rsidRPr="00357E6F">
              <w:rPr>
                <w:sz w:val="20"/>
                <w:szCs w:val="20"/>
              </w:rPr>
              <w:t>1</w:t>
            </w:r>
          </w:p>
        </w:tc>
        <w:tc>
          <w:tcPr>
            <w:tcW w:w="3177" w:type="dxa"/>
          </w:tcPr>
          <w:p w:rsidR="00A37989" w:rsidRPr="00357E6F" w:rsidRDefault="00A37989" w:rsidP="00484597">
            <w:pPr>
              <w:spacing w:before="0" w:beforeAutospacing="0" w:after="0" w:afterAutospacing="0"/>
              <w:jc w:val="center"/>
              <w:rPr>
                <w:sz w:val="20"/>
                <w:szCs w:val="20"/>
              </w:rPr>
            </w:pPr>
            <w:r w:rsidRPr="00357E6F">
              <w:rPr>
                <w:sz w:val="20"/>
                <w:szCs w:val="20"/>
              </w:rPr>
              <w:t>2</w:t>
            </w:r>
          </w:p>
        </w:tc>
        <w:tc>
          <w:tcPr>
            <w:tcW w:w="2693" w:type="dxa"/>
          </w:tcPr>
          <w:p w:rsidR="00A37989" w:rsidRPr="00357E6F" w:rsidRDefault="00A37989" w:rsidP="00484597">
            <w:pPr>
              <w:spacing w:before="0" w:beforeAutospacing="0" w:after="0" w:afterAutospacing="0"/>
              <w:jc w:val="center"/>
              <w:rPr>
                <w:sz w:val="20"/>
                <w:szCs w:val="20"/>
              </w:rPr>
            </w:pPr>
            <w:r w:rsidRPr="00357E6F">
              <w:rPr>
                <w:sz w:val="20"/>
                <w:szCs w:val="20"/>
              </w:rPr>
              <w:t>3</w:t>
            </w:r>
          </w:p>
        </w:tc>
        <w:tc>
          <w:tcPr>
            <w:tcW w:w="2091" w:type="dxa"/>
          </w:tcPr>
          <w:p w:rsidR="00A37989" w:rsidRPr="00357E6F" w:rsidRDefault="00A37989" w:rsidP="00484597">
            <w:pPr>
              <w:spacing w:before="0" w:beforeAutospacing="0" w:after="0" w:afterAutospacing="0"/>
              <w:jc w:val="center"/>
              <w:rPr>
                <w:sz w:val="20"/>
                <w:szCs w:val="20"/>
              </w:rPr>
            </w:pPr>
            <w:r w:rsidRPr="00357E6F">
              <w:rPr>
                <w:sz w:val="20"/>
                <w:szCs w:val="20"/>
              </w:rPr>
              <w:t>4</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2</w:t>
            </w:r>
          </w:p>
        </w:tc>
        <w:tc>
          <w:tcPr>
            <w:tcW w:w="2693" w:type="dxa"/>
            <w:vAlign w:val="center"/>
          </w:tcPr>
          <w:p w:rsidR="00A37989" w:rsidRPr="00357E6F" w:rsidRDefault="00A37989" w:rsidP="00484597">
            <w:pPr>
              <w:spacing w:before="0" w:beforeAutospacing="0" w:after="0" w:afterAutospacing="0"/>
              <w:jc w:val="center"/>
              <w:rPr>
                <w:i/>
                <w:sz w:val="20"/>
                <w:szCs w:val="20"/>
              </w:rPr>
            </w:pPr>
            <w:r w:rsidRPr="00357E6F">
              <w:rPr>
                <w:i/>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2</w:t>
            </w:r>
          </w:p>
          <w:p w:rsidR="00A37989" w:rsidRPr="00357E6F" w:rsidRDefault="00A37989" w:rsidP="00484597">
            <w:pPr>
              <w:spacing w:before="0" w:beforeAutospacing="0" w:after="0" w:afterAutospacing="0"/>
              <w:jc w:val="center"/>
              <w:rPr>
                <w:b/>
                <w:sz w:val="20"/>
                <w:szCs w:val="20"/>
              </w:rPr>
            </w:pPr>
          </w:p>
        </w:tc>
      </w:tr>
      <w:tr w:rsidR="00A37989" w:rsidRPr="00357E6F" w:rsidTr="00484597">
        <w:trPr>
          <w:trHeight w:val="337"/>
        </w:trPr>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(семинар дискуссия)</w:t>
            </w:r>
          </w:p>
          <w:p w:rsidR="00A37989" w:rsidRPr="00357E6F" w:rsidRDefault="00A37989" w:rsidP="00484597">
            <w:pPr>
              <w:spacing w:before="0" w:beforeAutospacing="0" w:after="0" w:afterAutospacing="0"/>
              <w:rPr>
                <w:b/>
                <w:sz w:val="20"/>
                <w:szCs w:val="20"/>
              </w:rPr>
            </w:pP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4</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2,2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2,2</w:t>
            </w:r>
          </w:p>
        </w:tc>
      </w:tr>
      <w:tr w:rsidR="00A37989" w:rsidRPr="00357E6F" w:rsidTr="00484597">
        <w:trPr>
          <w:trHeight w:val="160"/>
        </w:trPr>
        <w:tc>
          <w:tcPr>
            <w:tcW w:w="0" w:type="auto"/>
            <w:vAlign w:val="center"/>
          </w:tcPr>
          <w:p w:rsidR="00A37989" w:rsidRPr="00357E6F" w:rsidRDefault="00A37989" w:rsidP="00484597">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8,2</w:t>
            </w:r>
          </w:p>
        </w:tc>
      </w:tr>
    </w:tbl>
    <w:p w:rsidR="00A37989" w:rsidRPr="00357E6F" w:rsidRDefault="00A37989" w:rsidP="00A3798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A37989" w:rsidRPr="00357E6F" w:rsidRDefault="00A37989" w:rsidP="00A37989">
      <w:pPr>
        <w:pStyle w:val="1c"/>
        <w:keepNext/>
        <w:tabs>
          <w:tab w:val="right" w:leader="dot" w:pos="9600"/>
        </w:tabs>
        <w:spacing w:before="0" w:beforeAutospacing="0" w:after="0" w:afterAutospacing="0"/>
        <w:ind w:left="0"/>
        <w:rPr>
          <w:b/>
          <w:bCs/>
          <w:kern w:val="32"/>
          <w:sz w:val="20"/>
        </w:rPr>
      </w:pPr>
      <w:bookmarkStart w:id="4" w:name="_Toc8730478"/>
    </w:p>
    <w:p w:rsidR="00A37989" w:rsidRPr="00357E6F" w:rsidRDefault="00A37989" w:rsidP="00A3798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6. Методические указания по освоению дисциплины</w:t>
      </w:r>
      <w:bookmarkEnd w:id="4"/>
      <w:r w:rsidRPr="00357E6F">
        <w:rPr>
          <w:b/>
          <w:bCs/>
          <w:kern w:val="32"/>
          <w:sz w:val="20"/>
        </w:rPr>
        <w:t xml:space="preserve"> </w:t>
      </w:r>
    </w:p>
    <w:p w:rsidR="00A37989" w:rsidRPr="00357E6F" w:rsidRDefault="00D65C30" w:rsidP="00A37989">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A37989" w:rsidRPr="00357E6F">
        <w:rPr>
          <w:b/>
          <w:sz w:val="20"/>
          <w:szCs w:val="20"/>
        </w:rPr>
        <w:t>Учебно-методическое обеспечение дисциплины</w:t>
      </w:r>
    </w:p>
    <w:p w:rsidR="00A37989" w:rsidRPr="00357E6F" w:rsidRDefault="00A37989" w:rsidP="00A3798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lastRenderedPageBreak/>
        <w:t>Методические указания для преподавателя</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37989" w:rsidRPr="00357E6F" w:rsidRDefault="00A37989" w:rsidP="00A3798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37989" w:rsidRPr="00357E6F" w:rsidRDefault="00A37989" w:rsidP="00A37989">
      <w:pPr>
        <w:tabs>
          <w:tab w:val="left" w:pos="900"/>
        </w:tabs>
        <w:suppressAutoHyphens/>
        <w:overflowPunct w:val="0"/>
        <w:autoSpaceDE w:val="0"/>
        <w:autoSpaceDN w:val="0"/>
        <w:adjustRightInd w:val="0"/>
        <w:spacing w:before="0" w:beforeAutospacing="0" w:after="0" w:afterAutospacing="0"/>
        <w:jc w:val="both"/>
        <w:rPr>
          <w:b/>
          <w:sz w:val="20"/>
          <w:szCs w:val="20"/>
        </w:rPr>
      </w:pPr>
      <w:r w:rsidRPr="00357E6F">
        <w:rPr>
          <w:b/>
          <w:sz w:val="20"/>
          <w:szCs w:val="20"/>
        </w:rPr>
        <w:tab/>
        <w:t>6.2 Методические материалы обучающимся по дисциплине, определяющие процедуры оценивания знаний, умений, навыков и (или) опыта деятельности</w:t>
      </w:r>
    </w:p>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A37989" w:rsidRPr="00357E6F" w:rsidRDefault="00D65C30"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A37989" w:rsidRPr="00357E6F">
        <w:rPr>
          <w:sz w:val="20"/>
          <w:szCs w:val="20"/>
        </w:rPr>
        <w:t xml:space="preserve"> «Введение в технологию обучения».</w:t>
      </w:r>
    </w:p>
    <w:p w:rsidR="00A37989" w:rsidRPr="00357E6F" w:rsidRDefault="00D65C30"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A37989" w:rsidRPr="00357E6F">
        <w:rPr>
          <w:sz w:val="20"/>
          <w:szCs w:val="20"/>
        </w:rPr>
        <w:t>по проведению учебного занятия «</w:t>
      </w:r>
      <w:proofErr w:type="spellStart"/>
      <w:r w:rsidR="00A37989" w:rsidRPr="00357E6F">
        <w:rPr>
          <w:sz w:val="20"/>
          <w:szCs w:val="20"/>
        </w:rPr>
        <w:t>Вебинар</w:t>
      </w:r>
      <w:proofErr w:type="spellEnd"/>
      <w:r w:rsidR="00A37989" w:rsidRPr="00357E6F">
        <w:rPr>
          <w:sz w:val="20"/>
          <w:szCs w:val="20"/>
        </w:rPr>
        <w:t>».</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D65C30">
        <w:rPr>
          <w:sz w:val="20"/>
          <w:szCs w:val="20"/>
        </w:rPr>
        <w:t xml:space="preserve">лизации электронного обучения, </w:t>
      </w:r>
      <w:r w:rsidRPr="00357E6F">
        <w:rPr>
          <w:sz w:val="20"/>
          <w:szCs w:val="20"/>
        </w:rPr>
        <w:t>дистанционных образовательных технологий.</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A37989" w:rsidRPr="00357E6F" w:rsidRDefault="00A37989" w:rsidP="00A37989">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A37989" w:rsidRPr="00357E6F" w:rsidRDefault="00A37989" w:rsidP="00A37989">
      <w:pPr>
        <w:spacing w:before="0" w:beforeAutospacing="0" w:after="0" w:afterAutospacing="0"/>
        <w:ind w:firstLine="709"/>
        <w:rPr>
          <w:b/>
          <w:sz w:val="20"/>
          <w:szCs w:val="20"/>
        </w:rPr>
      </w:pPr>
    </w:p>
    <w:p w:rsidR="00A37989" w:rsidRPr="00357E6F" w:rsidRDefault="00A37989" w:rsidP="00A37989">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DA5CDA" w:rsidRPr="00DA5CDA" w:rsidRDefault="00DA5CDA" w:rsidP="00DA5CDA">
      <w:pPr>
        <w:spacing w:before="0" w:beforeAutospacing="0" w:after="0" w:afterAutospacing="0"/>
        <w:ind w:firstLine="709"/>
        <w:rPr>
          <w:sz w:val="20"/>
          <w:szCs w:val="20"/>
        </w:rPr>
      </w:pPr>
      <w:r w:rsidRPr="00DA5CD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A5CDA">
        <w:rPr>
          <w:sz w:val="20"/>
          <w:szCs w:val="20"/>
        </w:rPr>
        <w:t>тифлоинформационных</w:t>
      </w:r>
      <w:proofErr w:type="spellEnd"/>
      <w:r w:rsidRPr="00DA5CDA">
        <w:rPr>
          <w:sz w:val="20"/>
          <w:szCs w:val="20"/>
        </w:rPr>
        <w:t xml:space="preserve"> устройств.</w:t>
      </w:r>
    </w:p>
    <w:p w:rsidR="00DA5CDA" w:rsidRPr="00DA5CDA" w:rsidRDefault="00DA5CDA" w:rsidP="00DA5CDA">
      <w:pPr>
        <w:spacing w:before="0" w:beforeAutospacing="0" w:after="0" w:afterAutospacing="0"/>
        <w:ind w:firstLine="709"/>
        <w:rPr>
          <w:sz w:val="20"/>
          <w:szCs w:val="20"/>
        </w:rPr>
      </w:pPr>
      <w:r w:rsidRPr="00DA5CD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A5CDA" w:rsidRPr="00DA5CDA" w:rsidRDefault="00DA5CDA" w:rsidP="00DA5CDA">
      <w:pPr>
        <w:spacing w:before="0" w:beforeAutospacing="0" w:after="0" w:afterAutospacing="0"/>
        <w:ind w:firstLine="709"/>
        <w:rPr>
          <w:sz w:val="20"/>
          <w:szCs w:val="20"/>
        </w:rPr>
      </w:pPr>
      <w:r w:rsidRPr="00DA5CD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A5CDA" w:rsidRPr="00DA5CDA" w:rsidRDefault="00DA5CDA" w:rsidP="00DA5CDA">
      <w:pPr>
        <w:spacing w:before="0" w:beforeAutospacing="0" w:after="0" w:afterAutospacing="0"/>
        <w:ind w:firstLine="709"/>
        <w:rPr>
          <w:sz w:val="20"/>
          <w:szCs w:val="20"/>
        </w:rPr>
      </w:pPr>
      <w:r w:rsidRPr="00DA5CD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A5CDA" w:rsidRPr="00DA5CDA" w:rsidRDefault="00DA5CDA" w:rsidP="00DA5CDA">
      <w:pPr>
        <w:spacing w:before="0" w:beforeAutospacing="0" w:after="0" w:afterAutospacing="0"/>
        <w:ind w:firstLine="709"/>
        <w:rPr>
          <w:sz w:val="20"/>
          <w:szCs w:val="20"/>
        </w:rPr>
      </w:pPr>
      <w:r w:rsidRPr="00DA5CDA">
        <w:rPr>
          <w:sz w:val="20"/>
          <w:szCs w:val="20"/>
        </w:rPr>
        <w:t>При проведении промежуточной аттестации по дисциплине обеспечивается соблюдение следующих общих требований:</w:t>
      </w:r>
    </w:p>
    <w:p w:rsidR="00DA5CDA" w:rsidRPr="00DA5CDA" w:rsidRDefault="00DA5CDA" w:rsidP="00DA5CDA">
      <w:pPr>
        <w:spacing w:before="0" w:beforeAutospacing="0" w:after="0" w:afterAutospacing="0"/>
        <w:ind w:firstLine="709"/>
        <w:rPr>
          <w:sz w:val="20"/>
          <w:szCs w:val="20"/>
        </w:rPr>
      </w:pPr>
      <w:r w:rsidRPr="00DA5CDA">
        <w:rPr>
          <w:sz w:val="20"/>
          <w:szCs w:val="20"/>
        </w:rPr>
        <w:t>-</w:t>
      </w:r>
      <w:r w:rsidRPr="00DA5CD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A5CDA" w:rsidRPr="00DA5CDA" w:rsidRDefault="00DA5CDA" w:rsidP="00DA5CDA">
      <w:pPr>
        <w:spacing w:before="0" w:beforeAutospacing="0" w:after="0" w:afterAutospacing="0"/>
        <w:ind w:firstLine="709"/>
        <w:rPr>
          <w:sz w:val="20"/>
          <w:szCs w:val="20"/>
        </w:rPr>
      </w:pPr>
      <w:r w:rsidRPr="00DA5CD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A5CDA" w:rsidRPr="00DA5CDA" w:rsidRDefault="00DA5CDA" w:rsidP="00DA5CDA">
      <w:pPr>
        <w:spacing w:before="0" w:beforeAutospacing="0" w:after="0" w:afterAutospacing="0"/>
        <w:ind w:firstLine="709"/>
        <w:rPr>
          <w:sz w:val="20"/>
          <w:szCs w:val="20"/>
        </w:rPr>
      </w:pPr>
      <w:r w:rsidRPr="00DA5CDA">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A5CDA" w:rsidRPr="00DA5CDA" w:rsidRDefault="00DA5CDA" w:rsidP="00DA5CDA">
      <w:pPr>
        <w:spacing w:before="0" w:beforeAutospacing="0" w:after="0" w:afterAutospacing="0"/>
        <w:ind w:firstLine="709"/>
        <w:rPr>
          <w:sz w:val="20"/>
          <w:szCs w:val="20"/>
        </w:rPr>
      </w:pPr>
      <w:r w:rsidRPr="00DA5CD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A5CDA" w:rsidRPr="00DA5CDA" w:rsidRDefault="00DA5CDA" w:rsidP="00DA5CDA">
      <w:pPr>
        <w:spacing w:before="0" w:beforeAutospacing="0" w:after="0" w:afterAutospacing="0"/>
        <w:ind w:firstLine="709"/>
        <w:rPr>
          <w:sz w:val="20"/>
          <w:szCs w:val="20"/>
        </w:rPr>
      </w:pPr>
      <w:r w:rsidRPr="00DA5CD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A5CDA" w:rsidRPr="00DA5CDA" w:rsidRDefault="00DA5CDA" w:rsidP="00DA5CDA">
      <w:pPr>
        <w:spacing w:before="0" w:beforeAutospacing="0" w:after="0" w:afterAutospacing="0"/>
        <w:ind w:firstLine="709"/>
        <w:rPr>
          <w:sz w:val="20"/>
          <w:szCs w:val="20"/>
        </w:rPr>
      </w:pPr>
      <w:r w:rsidRPr="00DA5CDA">
        <w:rPr>
          <w:sz w:val="20"/>
          <w:szCs w:val="20"/>
        </w:rPr>
        <w:t>- продолжительность сдачи экзамена, проводимого в письменной форме, - не более чем на 90 минут;</w:t>
      </w:r>
    </w:p>
    <w:p w:rsidR="00DA5CDA" w:rsidRPr="00DA5CDA" w:rsidRDefault="00DA5CDA" w:rsidP="00DA5CDA">
      <w:pPr>
        <w:spacing w:before="0" w:beforeAutospacing="0" w:after="0" w:afterAutospacing="0"/>
        <w:ind w:firstLine="709"/>
        <w:rPr>
          <w:sz w:val="20"/>
          <w:szCs w:val="20"/>
        </w:rPr>
      </w:pPr>
      <w:r w:rsidRPr="00DA5CDA">
        <w:rPr>
          <w:sz w:val="20"/>
          <w:szCs w:val="20"/>
        </w:rPr>
        <w:t>- продолжительность подготовки обучающегося к ответу на экзамене, проводимом в устной форме, - не более чем на 20 минут.</w:t>
      </w:r>
    </w:p>
    <w:p w:rsidR="00DA5CDA" w:rsidRPr="00DA5CDA" w:rsidRDefault="00DA5CDA" w:rsidP="00DA5CDA">
      <w:pPr>
        <w:spacing w:before="0" w:beforeAutospacing="0" w:after="0" w:afterAutospacing="0"/>
        <w:ind w:firstLine="709"/>
        <w:rPr>
          <w:sz w:val="20"/>
          <w:szCs w:val="20"/>
        </w:rPr>
      </w:pPr>
      <w:r w:rsidRPr="00DA5CD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A5CDA" w:rsidRPr="00DA5CDA" w:rsidRDefault="00DA5CDA" w:rsidP="00DA5CDA">
      <w:pPr>
        <w:spacing w:before="0" w:beforeAutospacing="0" w:after="0" w:afterAutospacing="0"/>
        <w:ind w:firstLine="709"/>
        <w:rPr>
          <w:sz w:val="20"/>
          <w:szCs w:val="20"/>
        </w:rPr>
      </w:pPr>
      <w:r w:rsidRPr="00DA5CDA">
        <w:rPr>
          <w:sz w:val="20"/>
          <w:szCs w:val="20"/>
        </w:rPr>
        <w:t>а) для слепых:</w:t>
      </w:r>
    </w:p>
    <w:p w:rsidR="00DA5CDA" w:rsidRPr="00DA5CDA" w:rsidRDefault="00DA5CDA" w:rsidP="00DA5CDA">
      <w:pPr>
        <w:spacing w:before="0" w:beforeAutospacing="0" w:after="0" w:afterAutospacing="0"/>
        <w:ind w:firstLine="709"/>
        <w:rPr>
          <w:sz w:val="20"/>
          <w:szCs w:val="20"/>
        </w:rPr>
      </w:pPr>
      <w:r w:rsidRPr="00DA5CDA">
        <w:rPr>
          <w:sz w:val="20"/>
          <w:szCs w:val="20"/>
        </w:rPr>
        <w:t>-</w:t>
      </w:r>
      <w:r w:rsidRPr="00DA5CD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письменные задания выполняются обучающимися с использованием клавиатуры с азбукой Брайля, либо </w:t>
      </w:r>
      <w:proofErr w:type="spellStart"/>
      <w:r w:rsidRPr="00DA5CDA">
        <w:rPr>
          <w:sz w:val="20"/>
          <w:szCs w:val="20"/>
        </w:rPr>
        <w:t>надиктовываются</w:t>
      </w:r>
      <w:proofErr w:type="spellEnd"/>
      <w:r w:rsidRPr="00DA5CDA">
        <w:rPr>
          <w:sz w:val="20"/>
          <w:szCs w:val="20"/>
        </w:rPr>
        <w:t xml:space="preserve"> ассистенту;</w:t>
      </w:r>
    </w:p>
    <w:p w:rsidR="00DA5CDA" w:rsidRPr="00DA5CDA" w:rsidRDefault="00DA5CDA" w:rsidP="00DA5CDA">
      <w:pPr>
        <w:spacing w:before="0" w:beforeAutospacing="0" w:after="0" w:afterAutospacing="0"/>
        <w:ind w:firstLine="709"/>
        <w:rPr>
          <w:sz w:val="20"/>
          <w:szCs w:val="20"/>
        </w:rPr>
      </w:pPr>
      <w:r w:rsidRPr="00DA5CDA">
        <w:rPr>
          <w:sz w:val="20"/>
          <w:szCs w:val="20"/>
        </w:rPr>
        <w:t>б) для слабовидящих:</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A5CDA">
        <w:rPr>
          <w:sz w:val="20"/>
          <w:szCs w:val="20"/>
        </w:rPr>
        <w:t>Jaws</w:t>
      </w:r>
      <w:proofErr w:type="spellEnd"/>
      <w:r w:rsidRPr="00DA5CDA">
        <w:rPr>
          <w:sz w:val="20"/>
          <w:szCs w:val="20"/>
        </w:rPr>
        <w:t>;</w:t>
      </w:r>
    </w:p>
    <w:p w:rsidR="00DA5CDA" w:rsidRPr="00DA5CDA" w:rsidRDefault="00DA5CDA" w:rsidP="00DA5CDA">
      <w:pPr>
        <w:spacing w:before="0" w:beforeAutospacing="0" w:after="0" w:afterAutospacing="0"/>
        <w:ind w:firstLine="709"/>
        <w:rPr>
          <w:sz w:val="20"/>
          <w:szCs w:val="20"/>
        </w:rPr>
      </w:pPr>
      <w:r w:rsidRPr="00DA5CDA">
        <w:rPr>
          <w:sz w:val="20"/>
          <w:szCs w:val="20"/>
        </w:rPr>
        <w:t>- обеспечивается индивидуальное равномерное освещение не менее 300 люкс;</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при необходимости обучающимся предоставляется увеличивающее </w:t>
      </w:r>
      <w:proofErr w:type="spellStart"/>
      <w:r w:rsidRPr="00DA5CDA">
        <w:rPr>
          <w:sz w:val="20"/>
          <w:szCs w:val="20"/>
        </w:rPr>
        <w:t>устройство,допускается</w:t>
      </w:r>
      <w:proofErr w:type="spellEnd"/>
      <w:r w:rsidRPr="00DA5CDA">
        <w:rPr>
          <w:sz w:val="20"/>
          <w:szCs w:val="20"/>
        </w:rPr>
        <w:t xml:space="preserve"> использование увеличивающих устройств, имеющихся у обучающихся;</w:t>
      </w:r>
    </w:p>
    <w:p w:rsidR="00DA5CDA" w:rsidRPr="00DA5CDA" w:rsidRDefault="00DA5CDA" w:rsidP="00DA5CDA">
      <w:pPr>
        <w:spacing w:before="0" w:beforeAutospacing="0" w:after="0" w:afterAutospacing="0"/>
        <w:ind w:firstLine="709"/>
        <w:rPr>
          <w:sz w:val="20"/>
          <w:szCs w:val="20"/>
        </w:rPr>
      </w:pPr>
      <w:r w:rsidRPr="00DA5CDA">
        <w:rPr>
          <w:sz w:val="20"/>
          <w:szCs w:val="20"/>
        </w:rPr>
        <w:t>в) для глухих и слабослышащих, с тяжелыми нарушениями речи:</w:t>
      </w:r>
    </w:p>
    <w:p w:rsidR="00DA5CDA" w:rsidRPr="00DA5CDA" w:rsidRDefault="00DA5CDA" w:rsidP="00DA5CDA">
      <w:pPr>
        <w:spacing w:before="0" w:beforeAutospacing="0" w:after="0" w:afterAutospacing="0"/>
        <w:ind w:firstLine="709"/>
        <w:rPr>
          <w:sz w:val="20"/>
          <w:szCs w:val="20"/>
        </w:rPr>
      </w:pPr>
      <w:r w:rsidRPr="00DA5CDA">
        <w:rPr>
          <w:sz w:val="20"/>
          <w:szCs w:val="20"/>
        </w:rPr>
        <w:t>- имеется в наличии информационная система "Исток" для слабослышащих коллективного пользования;</w:t>
      </w:r>
    </w:p>
    <w:p w:rsidR="00DA5CDA" w:rsidRPr="00DA5CDA" w:rsidRDefault="00DA5CDA" w:rsidP="00DA5CDA">
      <w:pPr>
        <w:spacing w:before="0" w:beforeAutospacing="0" w:after="0" w:afterAutospacing="0"/>
        <w:ind w:firstLine="709"/>
        <w:rPr>
          <w:sz w:val="20"/>
          <w:szCs w:val="20"/>
        </w:rPr>
      </w:pPr>
      <w:r w:rsidRPr="00DA5CDA">
        <w:rPr>
          <w:sz w:val="20"/>
          <w:szCs w:val="20"/>
        </w:rPr>
        <w:t>- по их желанию испытания проводятся в электронной или письменной форме;</w:t>
      </w:r>
    </w:p>
    <w:p w:rsidR="00DA5CDA" w:rsidRPr="00DA5CDA" w:rsidRDefault="00DA5CDA" w:rsidP="00DA5CDA">
      <w:pPr>
        <w:spacing w:before="0" w:beforeAutospacing="0" w:after="0" w:afterAutospacing="0"/>
        <w:ind w:firstLine="709"/>
        <w:rPr>
          <w:sz w:val="20"/>
          <w:szCs w:val="20"/>
        </w:rPr>
      </w:pPr>
      <w:r w:rsidRPr="00DA5CDA">
        <w:rPr>
          <w:sz w:val="20"/>
          <w:szCs w:val="20"/>
        </w:rPr>
        <w:t>г) для лиц с нарушениями опорно-двигательного аппарата:</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тестовые и </w:t>
      </w:r>
      <w:proofErr w:type="spellStart"/>
      <w:r w:rsidRPr="00DA5CDA">
        <w:rPr>
          <w:sz w:val="20"/>
          <w:szCs w:val="20"/>
        </w:rPr>
        <w:t>тренинговые</w:t>
      </w:r>
      <w:proofErr w:type="spellEnd"/>
      <w:r w:rsidRPr="00DA5CD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A5CDA" w:rsidRPr="00DA5CDA" w:rsidRDefault="00DA5CDA" w:rsidP="00DA5CDA">
      <w:pPr>
        <w:spacing w:before="0" w:beforeAutospacing="0" w:after="0" w:afterAutospacing="0"/>
        <w:ind w:firstLine="709"/>
        <w:rPr>
          <w:sz w:val="20"/>
          <w:szCs w:val="20"/>
        </w:rPr>
      </w:pPr>
      <w:r w:rsidRPr="00DA5CD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A5CDA" w:rsidRPr="00DA5CDA" w:rsidRDefault="00DA5CDA" w:rsidP="00DA5CDA">
      <w:pPr>
        <w:spacing w:before="0" w:beforeAutospacing="0" w:after="0" w:afterAutospacing="0"/>
        <w:ind w:firstLine="709"/>
        <w:rPr>
          <w:sz w:val="20"/>
          <w:szCs w:val="20"/>
        </w:rPr>
      </w:pPr>
      <w:r w:rsidRPr="00DA5CDA">
        <w:rPr>
          <w:sz w:val="20"/>
          <w:szCs w:val="20"/>
        </w:rPr>
        <w:t>- по их желанию испытания проводятся в устной форме.</w:t>
      </w:r>
    </w:p>
    <w:p w:rsidR="00A37989" w:rsidRDefault="00DA5CDA" w:rsidP="00DA5CDA">
      <w:pPr>
        <w:spacing w:before="0" w:beforeAutospacing="0" w:after="0" w:afterAutospacing="0"/>
        <w:ind w:firstLine="709"/>
        <w:rPr>
          <w:sz w:val="20"/>
          <w:szCs w:val="20"/>
        </w:rPr>
      </w:pPr>
      <w:r w:rsidRPr="00DA5CD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A5CDA" w:rsidRPr="00357E6F" w:rsidRDefault="00DA5CDA" w:rsidP="00DA5CDA">
      <w:pPr>
        <w:spacing w:before="0" w:beforeAutospacing="0" w:after="0" w:afterAutospacing="0"/>
        <w:ind w:firstLine="709"/>
        <w:rPr>
          <w:b/>
          <w:sz w:val="20"/>
          <w:szCs w:val="20"/>
        </w:rPr>
      </w:pPr>
    </w:p>
    <w:p w:rsidR="00A37989" w:rsidRPr="00357E6F" w:rsidRDefault="00A37989" w:rsidP="00A37989">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A37989" w:rsidRPr="00357E6F" w:rsidRDefault="00A37989" w:rsidP="00A37989">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A37989" w:rsidRPr="00357E6F" w:rsidRDefault="00A37989" w:rsidP="00A37989">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A37989" w:rsidRPr="00357E6F" w:rsidRDefault="00A37989" w:rsidP="00A3798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37989" w:rsidRPr="00357E6F" w:rsidRDefault="00A37989" w:rsidP="00A37989">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37989" w:rsidRPr="00357E6F" w:rsidRDefault="00A37989" w:rsidP="00A37989">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A37989" w:rsidRPr="00357E6F" w:rsidRDefault="00A37989" w:rsidP="00A3798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A37989" w:rsidRPr="00357E6F" w:rsidRDefault="00A37989" w:rsidP="00A37989">
      <w:pPr>
        <w:shd w:val="clear" w:color="auto" w:fill="FFFFFF"/>
        <w:tabs>
          <w:tab w:val="left" w:pos="1085"/>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A37989" w:rsidRPr="00357E6F" w:rsidRDefault="00A37989" w:rsidP="00A37989">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37989" w:rsidRPr="00357E6F" w:rsidRDefault="00A37989" w:rsidP="00A37989">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A37989" w:rsidRPr="00357E6F" w:rsidRDefault="00A37989" w:rsidP="00A37989">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A37989" w:rsidRPr="00357E6F" w:rsidRDefault="00A37989" w:rsidP="00A37989">
      <w:pPr>
        <w:pStyle w:val="Normal11"/>
        <w:ind w:firstLine="709"/>
        <w:jc w:val="both"/>
        <w:rPr>
          <w:b/>
          <w:bCs/>
          <w:iCs/>
        </w:rPr>
      </w:pPr>
      <w:r w:rsidRPr="00357E6F">
        <w:rPr>
          <w:b/>
          <w:bCs/>
          <w:iCs/>
        </w:rPr>
        <w:t>Раздел 2 «</w:t>
      </w:r>
      <w:r w:rsidRPr="00357E6F">
        <w:rPr>
          <w:b/>
        </w:rPr>
        <w:t>Городская культура. Будни и праздники, покупки, одежда</w:t>
      </w:r>
      <w:r w:rsidRPr="00357E6F">
        <w:rPr>
          <w:b/>
          <w:bCs/>
          <w:iCs/>
        </w:rPr>
        <w:t>»</w:t>
      </w:r>
    </w:p>
    <w:p w:rsidR="00A37989" w:rsidRPr="00357E6F" w:rsidRDefault="00A37989" w:rsidP="00A37989">
      <w:pPr>
        <w:pStyle w:val="Normal11"/>
        <w:ind w:firstLine="709"/>
        <w:jc w:val="both"/>
        <w:rPr>
          <w:b/>
          <w:bCs/>
          <w:iCs/>
        </w:rPr>
      </w:pPr>
      <w:r w:rsidRPr="00357E6F">
        <w:rPr>
          <w:b/>
          <w:bCs/>
          <w:iCs/>
        </w:rPr>
        <w:t>Темы устного доклада</w:t>
      </w:r>
    </w:p>
    <w:tbl>
      <w:tblPr>
        <w:tblW w:w="9288" w:type="dxa"/>
        <w:tblLook w:val="0000" w:firstRow="0" w:lastRow="0" w:firstColumn="0" w:lastColumn="0" w:noHBand="0" w:noVBand="0"/>
      </w:tblPr>
      <w:tblGrid>
        <w:gridCol w:w="534"/>
        <w:gridCol w:w="8754"/>
      </w:tblGrid>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working day</w:t>
            </w:r>
            <w:r w:rsidRPr="00357E6F">
              <w:rPr>
                <w:sz w:val="20"/>
                <w:szCs w:val="20"/>
              </w:rPr>
              <w:t>.</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short story about yourself.</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trip</w:t>
            </w:r>
            <w:proofErr w:type="spellEnd"/>
            <w:r w:rsidRPr="00357E6F">
              <w:rPr>
                <w:sz w:val="20"/>
                <w:szCs w:val="20"/>
                <w:lang w:val="en-US"/>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family</w:t>
            </w:r>
            <w:proofErr w:type="spellEnd"/>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house</w:t>
            </w:r>
            <w:proofErr w:type="spellEnd"/>
            <w:r w:rsidRPr="00357E6F">
              <w:rPr>
                <w:sz w:val="20"/>
                <w:szCs w:val="20"/>
              </w:rPr>
              <w:t>.</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The order of the day.</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birthday</w:t>
            </w:r>
            <w:proofErr w:type="spellEnd"/>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We're</w:t>
            </w:r>
            <w:proofErr w:type="spellEnd"/>
            <w:r w:rsidRPr="00357E6F">
              <w:rPr>
                <w:sz w:val="20"/>
                <w:szCs w:val="20"/>
              </w:rPr>
              <w:t xml:space="preserve"> </w:t>
            </w:r>
            <w:proofErr w:type="spellStart"/>
            <w:r w:rsidRPr="00357E6F">
              <w:rPr>
                <w:sz w:val="20"/>
                <w:szCs w:val="20"/>
              </w:rPr>
              <w:t>having</w:t>
            </w:r>
            <w:proofErr w:type="spellEnd"/>
            <w:r w:rsidRPr="00357E6F">
              <w:rPr>
                <w:sz w:val="20"/>
                <w:szCs w:val="20"/>
              </w:rPr>
              <w:t xml:space="preserve"> a </w:t>
            </w:r>
            <w:proofErr w:type="spellStart"/>
            <w:r w:rsidRPr="00357E6F">
              <w:rPr>
                <w:sz w:val="20"/>
                <w:szCs w:val="20"/>
              </w:rPr>
              <w:t>party</w:t>
            </w:r>
            <w:proofErr w:type="spellEnd"/>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room</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profession</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As I do sports</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friends</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Walk in the woods</w:t>
            </w:r>
            <w:r w:rsidRPr="00357E6F">
              <w:rPr>
                <w:sz w:val="20"/>
                <w:szCs w:val="20"/>
              </w:rPr>
              <w:t>.</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visit to the dentist.</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visit to the therapist.</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How I spend my day off.</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story about the environment.</w:t>
            </w:r>
          </w:p>
        </w:tc>
      </w:tr>
      <w:tr w:rsidR="00A37989" w:rsidRPr="003E1947"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The dialogue in the office.</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Hobbies</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city</w:t>
            </w:r>
            <w:proofErr w:type="spellEnd"/>
            <w:r w:rsidRPr="00357E6F">
              <w:rPr>
                <w:sz w:val="20"/>
                <w:szCs w:val="20"/>
              </w:rPr>
              <w:t>.</w:t>
            </w:r>
          </w:p>
        </w:tc>
      </w:tr>
    </w:tbl>
    <w:p w:rsidR="00A37989" w:rsidRPr="00357E6F" w:rsidRDefault="00A37989" w:rsidP="00071452">
      <w:pPr>
        <w:pStyle w:val="1c"/>
        <w:keepNext/>
        <w:tabs>
          <w:tab w:val="right" w:leader="dot" w:pos="9600"/>
        </w:tabs>
        <w:spacing w:before="0" w:beforeAutospacing="0" w:after="0" w:afterAutospacing="0"/>
        <w:ind w:left="0"/>
        <w:rPr>
          <w:b/>
          <w:bCs/>
          <w:kern w:val="32"/>
          <w:sz w:val="20"/>
        </w:rPr>
      </w:pPr>
      <w:bookmarkStart w:id="5" w:name="_Toc8730533"/>
    </w:p>
    <w:p w:rsidR="00A37989" w:rsidRPr="00357E6F" w:rsidRDefault="00071452" w:rsidP="00A37989">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A37989" w:rsidRPr="00357E6F">
        <w:rPr>
          <w:b/>
          <w:bCs/>
          <w:kern w:val="32"/>
          <w:sz w:val="20"/>
        </w:rPr>
        <w:t>. Учебно-методическое и информационное обеспечение дисциплины</w:t>
      </w:r>
      <w:bookmarkEnd w:id="5"/>
    </w:p>
    <w:p w:rsidR="00A37989" w:rsidRPr="00357E6F" w:rsidRDefault="00071452" w:rsidP="00A37989">
      <w:pPr>
        <w:tabs>
          <w:tab w:val="left" w:pos="993"/>
        </w:tabs>
        <w:spacing w:before="0" w:beforeAutospacing="0" w:after="0" w:afterAutospacing="0"/>
        <w:ind w:firstLine="709"/>
        <w:rPr>
          <w:b/>
          <w:sz w:val="20"/>
          <w:szCs w:val="20"/>
        </w:rPr>
      </w:pPr>
      <w:r>
        <w:rPr>
          <w:b/>
          <w:sz w:val="20"/>
          <w:szCs w:val="20"/>
        </w:rPr>
        <w:t>7</w:t>
      </w:r>
      <w:r w:rsidR="00A37989" w:rsidRPr="00357E6F">
        <w:rPr>
          <w:b/>
          <w:sz w:val="20"/>
          <w:szCs w:val="20"/>
        </w:rPr>
        <w:t xml:space="preserve">.1. Рекомендуемая литература </w:t>
      </w:r>
    </w:p>
    <w:p w:rsidR="00A37989" w:rsidRPr="00357E6F" w:rsidRDefault="00A37989" w:rsidP="00A37989">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B172AA"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 xml:space="preserve">Алехина Л.Ф., Багдасарян В.Р. Фонетика. Морфология. Времена группы </w:t>
      </w:r>
      <w:proofErr w:type="spellStart"/>
      <w:r w:rsidRPr="00B172AA">
        <w:rPr>
          <w:rFonts w:ascii="Times New Roman" w:eastAsia="Times New Roman" w:hAnsi="Times New Roman" w:cs="Times New Roman"/>
          <w:sz w:val="20"/>
          <w:szCs w:val="20"/>
        </w:rPr>
        <w:t>Indefinite</w:t>
      </w:r>
      <w:proofErr w:type="spellEnd"/>
      <w:r w:rsidRPr="00B172AA">
        <w:rPr>
          <w:rFonts w:ascii="Times New Roman" w:eastAsia="Times New Roman" w:hAnsi="Times New Roman" w:cs="Times New Roman"/>
          <w:sz w:val="20"/>
          <w:szCs w:val="20"/>
        </w:rPr>
        <w:t xml:space="preserve"> [Электронный ресурс]: рабочий учебник / Алехина Л.Ф., Багдасарян В.Р. - 2022. - http://library.roweb.online</w:t>
      </w:r>
    </w:p>
    <w:p w:rsidR="00B172AA"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Алехина</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Л</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Ф</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Багдасарян</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В</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Р</w:t>
      </w:r>
      <w:r w:rsidRPr="00B172AA">
        <w:rPr>
          <w:rFonts w:ascii="Times New Roman" w:eastAsia="Times New Roman" w:hAnsi="Times New Roman" w:cs="Times New Roman"/>
          <w:sz w:val="20"/>
          <w:szCs w:val="20"/>
          <w:lang w:val="en-US"/>
        </w:rPr>
        <w:t xml:space="preserve">. </w:t>
      </w:r>
      <w:proofErr w:type="spellStart"/>
      <w:r w:rsidRPr="00B172AA">
        <w:rPr>
          <w:rFonts w:ascii="Times New Roman" w:eastAsia="Times New Roman" w:hAnsi="Times New Roman" w:cs="Times New Roman"/>
          <w:sz w:val="20"/>
          <w:szCs w:val="20"/>
          <w:lang w:val="en-US"/>
        </w:rPr>
        <w:t>Reward+Prof</w:t>
      </w:r>
      <w:proofErr w:type="spellEnd"/>
      <w:r w:rsidRPr="00B172AA">
        <w:rPr>
          <w:rFonts w:ascii="Times New Roman" w:eastAsia="Times New Roman" w:hAnsi="Times New Roman" w:cs="Times New Roman"/>
          <w:sz w:val="20"/>
          <w:szCs w:val="20"/>
          <w:lang w:val="en-US"/>
        </w:rPr>
        <w:t xml:space="preserve">.-Reading Texts (Elementary). </w:t>
      </w:r>
      <w:r w:rsidRPr="00B172AA">
        <w:rPr>
          <w:rFonts w:ascii="Times New Roman" w:eastAsia="Times New Roman" w:hAnsi="Times New Roman" w:cs="Times New Roman"/>
          <w:sz w:val="20"/>
          <w:szCs w:val="20"/>
        </w:rPr>
        <w:t xml:space="preserve">Синтаксис. Слово как член предложения. Времена группы </w:t>
      </w:r>
      <w:proofErr w:type="spellStart"/>
      <w:r w:rsidRPr="00B172AA">
        <w:rPr>
          <w:rFonts w:ascii="Times New Roman" w:eastAsia="Times New Roman" w:hAnsi="Times New Roman" w:cs="Times New Roman"/>
          <w:sz w:val="20"/>
          <w:szCs w:val="20"/>
        </w:rPr>
        <w:t>Continuous</w:t>
      </w:r>
      <w:proofErr w:type="spellEnd"/>
      <w:r w:rsidRPr="00B172AA">
        <w:rPr>
          <w:rFonts w:ascii="Times New Roman" w:eastAsia="Times New Roman" w:hAnsi="Times New Roman" w:cs="Times New Roman"/>
          <w:sz w:val="20"/>
          <w:szCs w:val="20"/>
        </w:rPr>
        <w:t xml:space="preserve"> [Электронный ресурс]: рабочий учебник / Алехина Л.Ф., Багдасарян В.Р. - 2022. - http://library.roweb.online</w:t>
      </w:r>
    </w:p>
    <w:p w:rsidR="00B172AA"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B172AA">
        <w:rPr>
          <w:rFonts w:ascii="Times New Roman" w:eastAsia="Times New Roman" w:hAnsi="Times New Roman" w:cs="Times New Roman"/>
          <w:sz w:val="20"/>
          <w:szCs w:val="20"/>
        </w:rPr>
        <w:t>Кашпарова</w:t>
      </w:r>
      <w:proofErr w:type="spellEnd"/>
      <w:r w:rsidRPr="00B172AA">
        <w:rPr>
          <w:rFonts w:ascii="Times New Roman" w:eastAsia="Times New Roman" w:hAnsi="Times New Roman" w:cs="Times New Roman"/>
          <w:sz w:val="20"/>
          <w:szCs w:val="20"/>
        </w:rPr>
        <w:t xml:space="preserve">, В. С. Английский язык: учебное пособие / В. С. </w:t>
      </w:r>
      <w:proofErr w:type="spellStart"/>
      <w:r w:rsidRPr="00B172AA">
        <w:rPr>
          <w:rFonts w:ascii="Times New Roman" w:eastAsia="Times New Roman" w:hAnsi="Times New Roman" w:cs="Times New Roman"/>
          <w:sz w:val="20"/>
          <w:szCs w:val="20"/>
        </w:rPr>
        <w:t>Кашпарова</w:t>
      </w:r>
      <w:proofErr w:type="spellEnd"/>
      <w:r w:rsidRPr="00B172AA">
        <w:rPr>
          <w:rFonts w:ascii="Times New Roman" w:eastAsia="Times New Roman" w:hAnsi="Times New Roman" w:cs="Times New Roman"/>
          <w:sz w:val="20"/>
          <w:szCs w:val="20"/>
        </w:rPr>
        <w:t xml:space="preserve">, В. Ю. Синицын. — 3-е изд. — Москва, Саратов: Интернет-Университет Информационных Технологий (ИНТУИТ), Ай Пи Ар Медиа, 2020. — 118 c. — </w:t>
      </w:r>
      <w:r>
        <w:rPr>
          <w:rFonts w:ascii="Times New Roman" w:eastAsia="Times New Roman" w:hAnsi="Times New Roman" w:cs="Times New Roman"/>
          <w:sz w:val="20"/>
          <w:szCs w:val="20"/>
        </w:rPr>
        <w:t>ISBN 978-5-4497-0302-6. — Текст</w:t>
      </w:r>
      <w:r w:rsidRPr="00B172AA">
        <w:rPr>
          <w:rFonts w:ascii="Times New Roman" w:eastAsia="Times New Roman" w:hAnsi="Times New Roman" w:cs="Times New Roman"/>
          <w:sz w:val="20"/>
          <w:szCs w:val="20"/>
        </w:rPr>
        <w:t>: электронный // Электронно-библиотечная система IPR BOOKS: [сайт]. — URL: http://www.iprbookshop.ru/89418.html</w:t>
      </w:r>
    </w:p>
    <w:p w:rsidR="00A37989"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hAnsi="Times New Roman" w:cs="Times New Roman"/>
          <w:b/>
          <w:sz w:val="20"/>
          <w:szCs w:val="20"/>
        </w:rPr>
      </w:pPr>
      <w:r w:rsidRPr="00B172AA">
        <w:rPr>
          <w:rFonts w:ascii="Times New Roman" w:eastAsia="Times New Roman" w:hAnsi="Times New Roman" w:cs="Times New Roman"/>
          <w:sz w:val="20"/>
          <w:szCs w:val="20"/>
        </w:rPr>
        <w:t>Попов</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Е</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Б</w:t>
      </w:r>
      <w:r w:rsidRPr="00B172AA">
        <w:rPr>
          <w:rFonts w:ascii="Times New Roman" w:eastAsia="Times New Roman" w:hAnsi="Times New Roman" w:cs="Times New Roman"/>
          <w:sz w:val="20"/>
          <w:szCs w:val="20"/>
          <w:lang w:val="en-US"/>
        </w:rPr>
        <w:t xml:space="preserve">. Miscellaneous items. </w:t>
      </w:r>
      <w:r>
        <w:rPr>
          <w:rFonts w:ascii="Times New Roman" w:eastAsia="Times New Roman" w:hAnsi="Times New Roman" w:cs="Times New Roman"/>
          <w:sz w:val="20"/>
          <w:szCs w:val="20"/>
        </w:rPr>
        <w:t>Общеразговорный английский язык</w:t>
      </w:r>
      <w:r w:rsidRPr="00B172AA">
        <w:rPr>
          <w:rFonts w:ascii="Times New Roman" w:eastAsia="Times New Roman" w:hAnsi="Times New Roman" w:cs="Times New Roman"/>
          <w:sz w:val="20"/>
          <w:szCs w:val="20"/>
        </w:rPr>
        <w:t>: учебное пособие / Е.</w:t>
      </w:r>
      <w:r>
        <w:rPr>
          <w:rFonts w:ascii="Times New Roman" w:eastAsia="Times New Roman" w:hAnsi="Times New Roman" w:cs="Times New Roman"/>
          <w:sz w:val="20"/>
          <w:szCs w:val="20"/>
        </w:rPr>
        <w:t xml:space="preserve"> Б. Попов. — 2-е изд. — Саратов</w:t>
      </w:r>
      <w:r w:rsidRPr="00B172AA">
        <w:rPr>
          <w:rFonts w:ascii="Times New Roman" w:eastAsia="Times New Roman" w:hAnsi="Times New Roman" w:cs="Times New Roman"/>
          <w:sz w:val="20"/>
          <w:szCs w:val="20"/>
        </w:rPr>
        <w:t>: Вузовское образование, 2019. — 132 c. — ISBN 978-5-4487-0457-4. — Текст: электронный // Электронно-библиотечная система IPR BOOKS: [сайт]. — URL: http://www.iprbookshop.ru/79610.html</w:t>
      </w:r>
    </w:p>
    <w:p w:rsidR="00B172AA" w:rsidRPr="00B172AA" w:rsidRDefault="00B172AA" w:rsidP="00B172AA">
      <w:pPr>
        <w:tabs>
          <w:tab w:val="left" w:pos="993"/>
          <w:tab w:val="left" w:pos="1080"/>
        </w:tabs>
        <w:suppressAutoHyphens/>
        <w:spacing w:before="0" w:beforeAutospacing="0" w:after="0" w:afterAutospacing="0"/>
        <w:ind w:firstLine="709"/>
        <w:jc w:val="both"/>
        <w:rPr>
          <w:b/>
          <w:sz w:val="20"/>
          <w:szCs w:val="20"/>
        </w:rPr>
      </w:pPr>
    </w:p>
    <w:p w:rsidR="00A37989" w:rsidRPr="00357E6F" w:rsidRDefault="00A37989" w:rsidP="00A37989">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Дополнительная литература</w:t>
      </w:r>
    </w:p>
    <w:p w:rsidR="00A37989" w:rsidRPr="00B172AA" w:rsidRDefault="00A37989" w:rsidP="00B172AA">
      <w:pPr>
        <w:pStyle w:val="affffffffff0"/>
        <w:numPr>
          <w:ilvl w:val="0"/>
          <w:numId w:val="86"/>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Багдасарян</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В</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Р</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Мамонтова</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Л</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А</w:t>
      </w:r>
      <w:r w:rsidRPr="00B172AA">
        <w:rPr>
          <w:rFonts w:ascii="Times New Roman" w:eastAsia="Times New Roman" w:hAnsi="Times New Roman" w:cs="Times New Roman"/>
          <w:sz w:val="20"/>
          <w:szCs w:val="20"/>
          <w:lang w:val="en-US"/>
        </w:rPr>
        <w:t xml:space="preserve">. </w:t>
      </w:r>
      <w:proofErr w:type="spellStart"/>
      <w:r w:rsidRPr="00B172AA">
        <w:rPr>
          <w:rFonts w:ascii="Times New Roman" w:eastAsia="Times New Roman" w:hAnsi="Times New Roman" w:cs="Times New Roman"/>
          <w:sz w:val="20"/>
          <w:szCs w:val="20"/>
          <w:lang w:val="en-US"/>
        </w:rPr>
        <w:t>Reward+Prof</w:t>
      </w:r>
      <w:proofErr w:type="spellEnd"/>
      <w:r w:rsidRPr="00B172AA">
        <w:rPr>
          <w:rFonts w:ascii="Times New Roman" w:eastAsia="Times New Roman" w:hAnsi="Times New Roman" w:cs="Times New Roman"/>
          <w:sz w:val="20"/>
          <w:szCs w:val="20"/>
          <w:lang w:val="en-US"/>
        </w:rPr>
        <w:t xml:space="preserve">.-Reading Texts (Elementary). </w:t>
      </w:r>
      <w:r w:rsidRPr="00B172AA">
        <w:rPr>
          <w:rFonts w:ascii="Times New Roman" w:eastAsia="Times New Roman" w:hAnsi="Times New Roman" w:cs="Times New Roman"/>
          <w:sz w:val="20"/>
          <w:szCs w:val="20"/>
        </w:rPr>
        <w:t xml:space="preserve">Времена группы </w:t>
      </w:r>
      <w:proofErr w:type="spellStart"/>
      <w:r w:rsidRPr="00B172AA">
        <w:rPr>
          <w:rFonts w:ascii="Times New Roman" w:eastAsia="Times New Roman" w:hAnsi="Times New Roman" w:cs="Times New Roman"/>
          <w:sz w:val="20"/>
          <w:szCs w:val="20"/>
        </w:rPr>
        <w:t>Perfect</w:t>
      </w:r>
      <w:proofErr w:type="spellEnd"/>
      <w:r w:rsidRPr="00B172AA">
        <w:rPr>
          <w:rFonts w:ascii="Times New Roman" w:eastAsia="Times New Roman" w:hAnsi="Times New Roman" w:cs="Times New Roman"/>
          <w:sz w:val="20"/>
          <w:szCs w:val="20"/>
        </w:rPr>
        <w:t>. Согласование времен [Электронный ресурс]: рабочий учебник / Багдасарян В.Р., Мамонтова Л.А. - 20</w:t>
      </w:r>
      <w:r w:rsidR="00B172AA" w:rsidRPr="00B172AA">
        <w:rPr>
          <w:rFonts w:ascii="Times New Roman" w:eastAsia="Times New Roman" w:hAnsi="Times New Roman" w:cs="Times New Roman"/>
          <w:sz w:val="20"/>
          <w:szCs w:val="20"/>
        </w:rPr>
        <w:t>22</w:t>
      </w:r>
      <w:r w:rsidRPr="00B172AA">
        <w:rPr>
          <w:rFonts w:ascii="Times New Roman" w:eastAsia="Times New Roman" w:hAnsi="Times New Roman" w:cs="Times New Roman"/>
          <w:sz w:val="20"/>
          <w:szCs w:val="20"/>
        </w:rPr>
        <w:t>. - http://library.roweb.online</w:t>
      </w:r>
    </w:p>
    <w:p w:rsidR="00A37989" w:rsidRPr="00B172AA" w:rsidRDefault="00A37989" w:rsidP="00B172AA">
      <w:pPr>
        <w:pStyle w:val="affffffffff0"/>
        <w:numPr>
          <w:ilvl w:val="0"/>
          <w:numId w:val="86"/>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 xml:space="preserve">Английский язык [Электронный ресурс]: практикум по грамматике для студентов 1-го курса всех направлений подготовки </w:t>
      </w:r>
      <w:proofErr w:type="spellStart"/>
      <w:r w:rsidRPr="00B172AA">
        <w:rPr>
          <w:rFonts w:ascii="Times New Roman" w:eastAsia="Times New Roman" w:hAnsi="Times New Roman" w:cs="Times New Roman"/>
          <w:sz w:val="20"/>
          <w:szCs w:val="20"/>
        </w:rPr>
        <w:t>бакалавриата</w:t>
      </w:r>
      <w:proofErr w:type="spellEnd"/>
      <w:r w:rsidRPr="00B172AA">
        <w:rPr>
          <w:rFonts w:ascii="Times New Roman" w:eastAsia="Times New Roman" w:hAnsi="Times New Roman" w:cs="Times New Roman"/>
          <w:sz w:val="20"/>
          <w:szCs w:val="20"/>
        </w:rPr>
        <w:t xml:space="preserve"> /. — Электрон. текстовые данные. — Кемерово: Кемеровский государственный институт культуры, 2017. — 51 c. — 978-5-8154-0394-9. — Режим доступа: http://www.iprbookshop.ru/76329</w:t>
      </w:r>
    </w:p>
    <w:p w:rsidR="00A37989" w:rsidRPr="00B172AA" w:rsidRDefault="00A37989" w:rsidP="00B172AA">
      <w:pPr>
        <w:tabs>
          <w:tab w:val="left" w:pos="993"/>
          <w:tab w:val="left" w:pos="1080"/>
        </w:tabs>
        <w:suppressAutoHyphens/>
        <w:spacing w:before="0" w:beforeAutospacing="0" w:after="0" w:afterAutospacing="0"/>
        <w:ind w:left="633"/>
        <w:jc w:val="both"/>
        <w:rPr>
          <w:b/>
          <w:sz w:val="20"/>
          <w:szCs w:val="20"/>
        </w:rPr>
      </w:pPr>
    </w:p>
    <w:p w:rsidR="00A37989" w:rsidRPr="00357E6F" w:rsidRDefault="00071452" w:rsidP="00A37989">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A37989" w:rsidRPr="00357E6F">
        <w:rPr>
          <w:b/>
          <w:sz w:val="20"/>
          <w:szCs w:val="20"/>
        </w:rPr>
        <w:t>.2. Ресурсы информационно-телекоммуникационной сети «Интернет»</w:t>
      </w:r>
    </w:p>
    <w:p w:rsidR="00A37989" w:rsidRPr="00357E6F" w:rsidRDefault="00A37989" w:rsidP="00A37989">
      <w:pPr>
        <w:tabs>
          <w:tab w:val="left" w:pos="993"/>
          <w:tab w:val="left" w:pos="1134"/>
        </w:tabs>
        <w:suppressAutoHyphens/>
        <w:spacing w:before="0" w:beforeAutospacing="0" w:after="0" w:afterAutospacing="0"/>
        <w:ind w:firstLine="709"/>
        <w:jc w:val="both"/>
        <w:rPr>
          <w:sz w:val="20"/>
          <w:szCs w:val="20"/>
        </w:rPr>
      </w:pPr>
      <w:r w:rsidRPr="00357E6F">
        <w:rPr>
          <w:sz w:val="20"/>
          <w:szCs w:val="20"/>
        </w:rPr>
        <w:lastRenderedPageBreak/>
        <w:t xml:space="preserve">- </w:t>
      </w:r>
      <w:r w:rsidRPr="00357E6F">
        <w:rPr>
          <w:sz w:val="20"/>
          <w:szCs w:val="20"/>
          <w:lang w:val="en-US"/>
        </w:rPr>
        <w:t>www</w:t>
      </w:r>
      <w:r w:rsidRPr="00357E6F">
        <w:rPr>
          <w:sz w:val="20"/>
          <w:szCs w:val="20"/>
        </w:rPr>
        <w:t>.</w:t>
      </w:r>
      <w:r w:rsidRPr="00357E6F">
        <w:rPr>
          <w:sz w:val="20"/>
          <w:szCs w:val="20"/>
          <w:lang w:val="en-US"/>
        </w:rPr>
        <w:t>study</w:t>
      </w:r>
      <w:r w:rsidRPr="00357E6F">
        <w:rPr>
          <w:sz w:val="20"/>
          <w:szCs w:val="20"/>
        </w:rPr>
        <w:t>.</w:t>
      </w:r>
      <w:proofErr w:type="spellStart"/>
      <w:r w:rsidRPr="00357E6F">
        <w:rPr>
          <w:sz w:val="20"/>
          <w:szCs w:val="20"/>
          <w:lang w:val="en-US"/>
        </w:rPr>
        <w:t>ru</w:t>
      </w:r>
      <w:proofErr w:type="spellEnd"/>
      <w:r w:rsidRPr="00357E6F">
        <w:rPr>
          <w:sz w:val="20"/>
          <w:szCs w:val="20"/>
        </w:rPr>
        <w:t>;</w:t>
      </w:r>
    </w:p>
    <w:p w:rsidR="00530632" w:rsidRDefault="00A37989" w:rsidP="00530632">
      <w:pPr>
        <w:tabs>
          <w:tab w:val="left" w:pos="993"/>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www</w:t>
      </w:r>
      <w:r w:rsidRPr="00357E6F">
        <w:rPr>
          <w:sz w:val="20"/>
          <w:szCs w:val="20"/>
        </w:rPr>
        <w:t>.lingvopro.abbyyonline.com;</w:t>
      </w:r>
    </w:p>
    <w:p w:rsidR="00A37989" w:rsidRPr="00357E6F" w:rsidRDefault="00A37989" w:rsidP="00530632">
      <w:pPr>
        <w:tabs>
          <w:tab w:val="left" w:pos="993"/>
          <w:tab w:val="left" w:pos="1134"/>
        </w:tabs>
        <w:suppressAutoHyphens/>
        <w:spacing w:before="0" w:beforeAutospacing="0" w:after="0" w:afterAutospacing="0"/>
        <w:ind w:firstLine="709"/>
        <w:jc w:val="both"/>
        <w:rPr>
          <w:sz w:val="20"/>
          <w:szCs w:val="20"/>
        </w:rPr>
      </w:pPr>
      <w:r w:rsidRPr="00357E6F">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A37989" w:rsidRPr="00357E6F" w:rsidRDefault="00A37989" w:rsidP="00A37989">
      <w:pPr>
        <w:pStyle w:val="1c"/>
        <w:keepNext/>
        <w:tabs>
          <w:tab w:val="left" w:pos="993"/>
          <w:tab w:val="right" w:leader="dot" w:pos="9600"/>
        </w:tabs>
        <w:spacing w:before="0" w:beforeAutospacing="0" w:after="0" w:afterAutospacing="0"/>
        <w:ind w:left="0" w:firstLine="709"/>
        <w:rPr>
          <w:b/>
          <w:bCs/>
          <w:kern w:val="32"/>
          <w:sz w:val="20"/>
        </w:rPr>
      </w:pPr>
      <w:bookmarkStart w:id="6" w:name="_Toc8730534"/>
    </w:p>
    <w:bookmarkEnd w:id="6"/>
    <w:p w:rsidR="00C712BC" w:rsidRDefault="00071452" w:rsidP="00C712BC">
      <w:pPr>
        <w:spacing w:before="0" w:beforeAutospacing="0" w:after="0" w:afterAutospacing="0"/>
        <w:ind w:firstLine="709"/>
        <w:jc w:val="both"/>
        <w:rPr>
          <w:b/>
          <w:sz w:val="20"/>
        </w:rPr>
      </w:pPr>
      <w:r>
        <w:rPr>
          <w:b/>
          <w:sz w:val="20"/>
        </w:rPr>
        <w:t>8</w:t>
      </w:r>
      <w:r w:rsidR="00C712BC">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712BC" w:rsidRDefault="00C712BC" w:rsidP="00C712B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712BC" w:rsidRDefault="00C712BC" w:rsidP="00C712BC">
      <w:pPr>
        <w:spacing w:before="0" w:beforeAutospacing="0" w:after="0" w:afterAutospacing="0"/>
        <w:ind w:firstLine="709"/>
        <w:jc w:val="both"/>
        <w:rPr>
          <w:sz w:val="20"/>
        </w:rPr>
      </w:pPr>
      <w:r>
        <w:rPr>
          <w:sz w:val="20"/>
        </w:rPr>
        <w:t xml:space="preserve">- </w:t>
      </w:r>
      <w:r w:rsidR="00052B87" w:rsidRPr="00052B8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9641A" w:rsidRDefault="0059641A" w:rsidP="00C712BC">
      <w:pPr>
        <w:spacing w:before="0" w:beforeAutospacing="0" w:after="0" w:afterAutospacing="0"/>
        <w:ind w:firstLine="709"/>
        <w:jc w:val="both"/>
        <w:rPr>
          <w:sz w:val="20"/>
        </w:rPr>
      </w:pPr>
      <w:r>
        <w:rPr>
          <w:sz w:val="20"/>
        </w:rPr>
        <w:t>- л</w:t>
      </w:r>
      <w:r w:rsidRPr="0059641A">
        <w:rPr>
          <w:sz w:val="20"/>
        </w:rPr>
        <w:t>ингафонный кабинет</w:t>
      </w:r>
      <w:r>
        <w:rPr>
          <w:sz w:val="20"/>
        </w:rPr>
        <w:t>;</w:t>
      </w:r>
    </w:p>
    <w:p w:rsidR="00C712BC" w:rsidRDefault="00C712BC" w:rsidP="00C712B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37989" w:rsidRPr="00180ACB" w:rsidRDefault="00C712BC" w:rsidP="00C712B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37989" w:rsidRPr="00180ACB" w:rsidRDefault="00A37989" w:rsidP="00A379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80ACB">
        <w:rPr>
          <w:i/>
          <w:sz w:val="20"/>
          <w:szCs w:val="20"/>
        </w:rPr>
        <w:t>Лицензионное программное обеспечение (в том числе, отечественного производства):</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Операционная система </w:t>
      </w:r>
      <w:r w:rsidRPr="00180ACB">
        <w:rPr>
          <w:sz w:val="20"/>
          <w:szCs w:val="20"/>
          <w:lang w:val="en-US"/>
        </w:rPr>
        <w:t>Windows</w:t>
      </w:r>
      <w:r w:rsidRPr="00180ACB">
        <w:rPr>
          <w:sz w:val="20"/>
          <w:szCs w:val="20"/>
        </w:rPr>
        <w:t xml:space="preserve"> </w:t>
      </w:r>
      <w:r w:rsidRPr="00180ACB">
        <w:rPr>
          <w:sz w:val="20"/>
          <w:szCs w:val="20"/>
          <w:lang w:val="en-US"/>
        </w:rPr>
        <w:t>Professional</w:t>
      </w:r>
      <w:r w:rsidRPr="00180ACB">
        <w:rPr>
          <w:sz w:val="20"/>
          <w:szCs w:val="20"/>
        </w:rPr>
        <w:t xml:space="preserve"> 10</w:t>
      </w:r>
    </w:p>
    <w:p w:rsidR="00A37989" w:rsidRPr="00180ACB" w:rsidRDefault="00A37989" w:rsidP="00A37989">
      <w:pPr>
        <w:spacing w:before="0" w:beforeAutospacing="0" w:after="0" w:afterAutospacing="0"/>
        <w:ind w:firstLine="709"/>
        <w:rPr>
          <w:sz w:val="20"/>
          <w:szCs w:val="20"/>
        </w:rPr>
      </w:pPr>
      <w:r w:rsidRPr="00180ACB">
        <w:rPr>
          <w:sz w:val="20"/>
          <w:szCs w:val="20"/>
        </w:rPr>
        <w:t>ПО браузер – приложение операционной системы, предназначенное для просмотра Web-страниц</w:t>
      </w:r>
    </w:p>
    <w:p w:rsidR="00A37989" w:rsidRPr="00180ACB" w:rsidRDefault="00A37989" w:rsidP="00A37989">
      <w:pPr>
        <w:spacing w:before="0" w:beforeAutospacing="0" w:after="0" w:afterAutospacing="0"/>
        <w:ind w:firstLine="709"/>
        <w:rPr>
          <w:sz w:val="20"/>
          <w:szCs w:val="20"/>
        </w:rPr>
      </w:pPr>
      <w:r w:rsidRPr="00180ACB">
        <w:rPr>
          <w:sz w:val="20"/>
          <w:szCs w:val="20"/>
        </w:rPr>
        <w:t>Платформа проведения аттестационных процедур с использованием каналов связи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Платформа проведения </w:t>
      </w:r>
      <w:proofErr w:type="spellStart"/>
      <w:r w:rsidRPr="00180ACB">
        <w:rPr>
          <w:sz w:val="20"/>
          <w:szCs w:val="20"/>
        </w:rPr>
        <w:t>вебинаров</w:t>
      </w:r>
      <w:proofErr w:type="spellEnd"/>
      <w:r w:rsidRPr="00180ACB">
        <w:rPr>
          <w:sz w:val="20"/>
          <w:szCs w:val="20"/>
        </w:rPr>
        <w:t xml:space="preserve">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Информационная технология. Онлайн тестирование цифровой платформы </w:t>
      </w:r>
      <w:proofErr w:type="spellStart"/>
      <w:r w:rsidRPr="00180ACB">
        <w:rPr>
          <w:sz w:val="20"/>
          <w:szCs w:val="20"/>
        </w:rPr>
        <w:t>Ровеб</w:t>
      </w:r>
      <w:proofErr w:type="spellEnd"/>
      <w:r w:rsidRPr="00180ACB">
        <w:rPr>
          <w:sz w:val="20"/>
          <w:szCs w:val="20"/>
        </w:rPr>
        <w:t xml:space="preserve">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Электронный информационный ресурс «Личная студия обучающегося» (отечественное ПО)</w:t>
      </w:r>
    </w:p>
    <w:p w:rsidR="00A37989" w:rsidRPr="00180ACB" w:rsidRDefault="00A37989" w:rsidP="00A379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80ACB">
        <w:rPr>
          <w:i/>
          <w:sz w:val="20"/>
          <w:szCs w:val="20"/>
        </w:rPr>
        <w:t>Свободно распространяемое программное обеспечение (в том числе отечественного производства):</w:t>
      </w:r>
    </w:p>
    <w:p w:rsidR="00A37989" w:rsidRPr="00180ACB" w:rsidRDefault="00A37989" w:rsidP="00A37989">
      <w:pPr>
        <w:spacing w:before="0" w:beforeAutospacing="0" w:after="0" w:afterAutospacing="0"/>
        <w:ind w:firstLine="709"/>
        <w:rPr>
          <w:sz w:val="20"/>
          <w:szCs w:val="20"/>
        </w:rPr>
      </w:pPr>
      <w:r w:rsidRPr="00180ACB">
        <w:rPr>
          <w:sz w:val="20"/>
          <w:szCs w:val="20"/>
        </w:rPr>
        <w:t>Мой Офис Веб-редакторы https://edit.myoffice.ru (отечественное ПО)</w:t>
      </w:r>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OpenOffice.Org Calc. </w:t>
      </w:r>
    </w:p>
    <w:p w:rsidR="00A37989" w:rsidRPr="00180ACB" w:rsidRDefault="00C93213" w:rsidP="00A37989">
      <w:pPr>
        <w:spacing w:before="0" w:beforeAutospacing="0" w:after="0" w:afterAutospacing="0"/>
        <w:ind w:firstLine="709"/>
        <w:rPr>
          <w:sz w:val="20"/>
          <w:szCs w:val="20"/>
          <w:lang w:val="en-US"/>
        </w:rPr>
      </w:pPr>
      <w:hyperlink r:id="rId6" w:history="1">
        <w:r w:rsidR="00A37989" w:rsidRPr="00180ACB">
          <w:rPr>
            <w:sz w:val="20"/>
            <w:szCs w:val="20"/>
            <w:lang w:val="en-US"/>
          </w:rPr>
          <w:t>http://qsp.su/tools/onlinehelp/about_license_gpl_russian.html</w:t>
        </w:r>
      </w:hyperlink>
      <w:r w:rsidR="00A37989" w:rsidRPr="00180ACB">
        <w:rPr>
          <w:sz w:val="20"/>
          <w:szCs w:val="20"/>
          <w:lang w:val="en-US"/>
        </w:rPr>
        <w:t xml:space="preserve">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ПО </w:t>
      </w:r>
      <w:proofErr w:type="spellStart"/>
      <w:r w:rsidRPr="00180ACB">
        <w:rPr>
          <w:sz w:val="20"/>
          <w:szCs w:val="20"/>
        </w:rPr>
        <w:t>OpenOffice.Org.Base</w:t>
      </w:r>
      <w:proofErr w:type="spellEnd"/>
    </w:p>
    <w:p w:rsidR="00A37989" w:rsidRPr="00180ACB" w:rsidRDefault="003E1947" w:rsidP="00A37989">
      <w:pPr>
        <w:spacing w:before="0" w:beforeAutospacing="0" w:after="0" w:afterAutospacing="0"/>
        <w:ind w:firstLine="709"/>
        <w:rPr>
          <w:sz w:val="20"/>
          <w:szCs w:val="20"/>
        </w:rPr>
      </w:pPr>
      <w:hyperlink r:id="rId7" w:history="1">
        <w:r w:rsidR="00A37989" w:rsidRPr="00180ACB">
          <w:rPr>
            <w:sz w:val="20"/>
            <w:szCs w:val="20"/>
          </w:rPr>
          <w:t>http://qsp.su/tools/onlinehelp/about_license_gpl_russian.html</w:t>
        </w:r>
      </w:hyperlink>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w:t>
      </w:r>
      <w:proofErr w:type="spellStart"/>
      <w:r w:rsidRPr="00180ACB">
        <w:rPr>
          <w:sz w:val="20"/>
          <w:szCs w:val="20"/>
          <w:lang w:val="en-US"/>
        </w:rPr>
        <w:t>OpenOffice.org.Impress</w:t>
      </w:r>
      <w:proofErr w:type="spellEnd"/>
      <w:r w:rsidRPr="00180ACB">
        <w:rPr>
          <w:sz w:val="20"/>
          <w:szCs w:val="20"/>
          <w:lang w:val="en-US"/>
        </w:rPr>
        <w:t xml:space="preserve"> </w:t>
      </w:r>
    </w:p>
    <w:p w:rsidR="00A37989" w:rsidRPr="00180ACB" w:rsidRDefault="00C93213" w:rsidP="00A37989">
      <w:pPr>
        <w:spacing w:before="0" w:beforeAutospacing="0" w:after="0" w:afterAutospacing="0"/>
        <w:ind w:firstLine="709"/>
        <w:rPr>
          <w:sz w:val="20"/>
          <w:szCs w:val="20"/>
          <w:lang w:val="en-US"/>
        </w:rPr>
      </w:pPr>
      <w:hyperlink r:id="rId8" w:history="1">
        <w:r w:rsidR="00A37989" w:rsidRPr="00180ACB">
          <w:rPr>
            <w:sz w:val="20"/>
            <w:szCs w:val="20"/>
            <w:lang w:val="en-US"/>
          </w:rPr>
          <w:t>http://qsp.su/tools/onlinehelp/about_license_gpl_russian.html</w:t>
        </w:r>
      </w:hyperlink>
      <w:r w:rsidR="00A37989" w:rsidRPr="00180ACB">
        <w:rPr>
          <w:sz w:val="20"/>
          <w:szCs w:val="20"/>
          <w:lang w:val="en-US"/>
        </w:rPr>
        <w:t xml:space="preserve"> </w:t>
      </w:r>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OpenOffice.Org Writer </w:t>
      </w:r>
    </w:p>
    <w:p w:rsidR="00A37989" w:rsidRPr="00180ACB" w:rsidRDefault="00C93213" w:rsidP="00A37989">
      <w:pPr>
        <w:spacing w:before="0" w:beforeAutospacing="0" w:after="0" w:afterAutospacing="0"/>
        <w:ind w:firstLine="709"/>
        <w:rPr>
          <w:sz w:val="20"/>
          <w:szCs w:val="20"/>
          <w:lang w:val="en-US"/>
        </w:rPr>
      </w:pPr>
      <w:hyperlink r:id="rId9" w:history="1">
        <w:r w:rsidR="00A37989" w:rsidRPr="00180ACB">
          <w:rPr>
            <w:sz w:val="20"/>
            <w:szCs w:val="20"/>
            <w:lang w:val="en-US"/>
          </w:rPr>
          <w:t>http://qsp.su/tools/onlinehelp/about_license_gpl_russian.html</w:t>
        </w:r>
      </w:hyperlink>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Open Office.org Draw</w:t>
      </w:r>
    </w:p>
    <w:p w:rsidR="00A37989" w:rsidRPr="00180ACB" w:rsidRDefault="00C93213" w:rsidP="00A37989">
      <w:pPr>
        <w:spacing w:before="0" w:beforeAutospacing="0" w:after="0" w:afterAutospacing="0"/>
        <w:ind w:firstLine="709"/>
        <w:rPr>
          <w:sz w:val="20"/>
          <w:szCs w:val="20"/>
          <w:lang w:val="en-US"/>
        </w:rPr>
      </w:pPr>
      <w:hyperlink r:id="rId10" w:history="1">
        <w:r w:rsidR="00A37989" w:rsidRPr="00180ACB">
          <w:rPr>
            <w:sz w:val="20"/>
            <w:szCs w:val="20"/>
            <w:lang w:val="en-US"/>
          </w:rPr>
          <w:t>http://qsp.su/tools/onlinehelp/about_license_gpl_russian.html</w:t>
        </w:r>
      </w:hyperlink>
    </w:p>
    <w:p w:rsidR="00A37989" w:rsidRPr="00180ACB" w:rsidRDefault="00A37989" w:rsidP="00A37989">
      <w:pPr>
        <w:spacing w:before="0" w:beforeAutospacing="0" w:after="0" w:afterAutospacing="0"/>
        <w:ind w:firstLine="709"/>
        <w:rPr>
          <w:sz w:val="20"/>
          <w:szCs w:val="20"/>
        </w:rPr>
      </w:pPr>
      <w:r w:rsidRPr="00180ACB">
        <w:rPr>
          <w:sz w:val="20"/>
          <w:szCs w:val="20"/>
        </w:rPr>
        <w:t xml:space="preserve">ПО «Блокнот» - стандартное приложение операционной системы (MS </w:t>
      </w:r>
      <w:proofErr w:type="spellStart"/>
      <w:r w:rsidRPr="00180ACB">
        <w:rPr>
          <w:sz w:val="20"/>
          <w:szCs w:val="20"/>
        </w:rPr>
        <w:t>Windows</w:t>
      </w:r>
      <w:proofErr w:type="spellEnd"/>
      <w:r w:rsidRPr="00180ACB">
        <w:rPr>
          <w:sz w:val="20"/>
          <w:szCs w:val="20"/>
        </w:rPr>
        <w:t xml:space="preserve">, </w:t>
      </w:r>
      <w:proofErr w:type="spellStart"/>
      <w:r w:rsidRPr="00180ACB">
        <w:rPr>
          <w:sz w:val="20"/>
          <w:szCs w:val="20"/>
        </w:rPr>
        <w:t>Android</w:t>
      </w:r>
      <w:proofErr w:type="spellEnd"/>
      <w:r w:rsidRPr="00180ACB">
        <w:rPr>
          <w:sz w:val="20"/>
          <w:szCs w:val="20"/>
        </w:rPr>
        <w:t xml:space="preserve"> и т.д.),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предназначенное для работы с текстами;  </w:t>
      </w:r>
    </w:p>
    <w:p w:rsidR="00A37989" w:rsidRPr="00180ACB" w:rsidRDefault="00A37989" w:rsidP="00A379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80ACB">
        <w:rPr>
          <w:i/>
          <w:sz w:val="20"/>
          <w:szCs w:val="20"/>
        </w:rPr>
        <w:t>Современные профессиональные базы данных:</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Словарь ABBYY </w:t>
      </w:r>
      <w:proofErr w:type="spellStart"/>
      <w:r w:rsidRPr="00180ACB">
        <w:rPr>
          <w:sz w:val="20"/>
          <w:szCs w:val="20"/>
        </w:rPr>
        <w:t>Lingvo</w:t>
      </w:r>
      <w:proofErr w:type="spellEnd"/>
      <w:r w:rsidRPr="00180ACB">
        <w:rPr>
          <w:sz w:val="20"/>
          <w:szCs w:val="20"/>
        </w:rPr>
        <w:t xml:space="preserve"> https://www.lingvolive.com/ru-ru</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Реестр профессиональных стандартов https://profstandart.rosmintrud.ru/obshchiy-informatsionnyy-blok/natsionalnyy-reestr-professionalnykh-standartov/reestr-professionalnykh-standartov/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Реестр студентов/ординаторов/аспирантов/ассистентов-стажеров https://www.mos.ru/karta-moskvicha/services-proverka-grazhdanina-v-reestre-studentov/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Научная электронная библиотека. </w:t>
      </w:r>
      <w:r w:rsidRPr="00180ACB">
        <w:rPr>
          <w:sz w:val="20"/>
          <w:szCs w:val="20"/>
          <w:lang w:val="en-US"/>
        </w:rPr>
        <w:t>http</w:t>
      </w:r>
      <w:r w:rsidRPr="00180ACB">
        <w:rPr>
          <w:sz w:val="20"/>
          <w:szCs w:val="20"/>
        </w:rPr>
        <w:t>://</w:t>
      </w:r>
      <w:proofErr w:type="spellStart"/>
      <w:r w:rsidRPr="00180ACB">
        <w:rPr>
          <w:sz w:val="20"/>
          <w:szCs w:val="20"/>
          <w:lang w:val="en-US"/>
        </w:rPr>
        <w:t>elibrary</w:t>
      </w:r>
      <w:proofErr w:type="spellEnd"/>
      <w:r w:rsidRPr="00180ACB">
        <w:rPr>
          <w:sz w:val="20"/>
          <w:szCs w:val="20"/>
        </w:rPr>
        <w:t>.</w:t>
      </w:r>
      <w:proofErr w:type="spellStart"/>
      <w:r w:rsidRPr="00180ACB">
        <w:rPr>
          <w:sz w:val="20"/>
          <w:szCs w:val="20"/>
          <w:lang w:val="en-US"/>
        </w:rPr>
        <w:t>ru</w:t>
      </w:r>
      <w:proofErr w:type="spellEnd"/>
    </w:p>
    <w:p w:rsidR="00A37989" w:rsidRPr="00180ACB" w:rsidRDefault="00A37989" w:rsidP="00B47967">
      <w:pPr>
        <w:spacing w:before="0" w:beforeAutospacing="0" w:after="0" w:afterAutospacing="0"/>
        <w:ind w:firstLine="709"/>
        <w:rPr>
          <w:sz w:val="20"/>
          <w:szCs w:val="20"/>
        </w:rPr>
      </w:pPr>
      <w:r w:rsidRPr="00180ACB">
        <w:rPr>
          <w:sz w:val="20"/>
          <w:szCs w:val="20"/>
        </w:rPr>
        <w:t xml:space="preserve">Электронно-библиотечная система </w:t>
      </w:r>
      <w:proofErr w:type="spellStart"/>
      <w:r w:rsidRPr="00180ACB">
        <w:rPr>
          <w:sz w:val="20"/>
          <w:szCs w:val="20"/>
          <w:lang w:val="en-US"/>
        </w:rPr>
        <w:t>IPRbooks</w:t>
      </w:r>
      <w:proofErr w:type="spellEnd"/>
      <w:r w:rsidRPr="00180ACB">
        <w:rPr>
          <w:sz w:val="20"/>
          <w:szCs w:val="20"/>
        </w:rPr>
        <w:t xml:space="preserve"> (ЭБС </w:t>
      </w:r>
      <w:proofErr w:type="spellStart"/>
      <w:r w:rsidRPr="00180ACB">
        <w:rPr>
          <w:sz w:val="20"/>
          <w:szCs w:val="20"/>
          <w:lang w:val="en-US"/>
        </w:rPr>
        <w:t>IPRbooks</w:t>
      </w:r>
      <w:proofErr w:type="spellEnd"/>
      <w:r w:rsidRPr="00180ACB">
        <w:rPr>
          <w:sz w:val="20"/>
          <w:szCs w:val="20"/>
        </w:rPr>
        <w:t>) –</w:t>
      </w:r>
      <w:r w:rsidR="00B47967">
        <w:rPr>
          <w:sz w:val="20"/>
          <w:szCs w:val="20"/>
        </w:rPr>
        <w:t xml:space="preserve"> </w:t>
      </w:r>
      <w:r w:rsidRPr="00180ACB">
        <w:rPr>
          <w:sz w:val="20"/>
          <w:szCs w:val="20"/>
        </w:rPr>
        <w:t>электронная библиотека по всем отраслям знаний</w:t>
      </w:r>
      <w:r w:rsidR="00B47967">
        <w:rPr>
          <w:sz w:val="20"/>
          <w:szCs w:val="20"/>
        </w:rPr>
        <w:t xml:space="preserve"> </w:t>
      </w:r>
      <w:r w:rsidRPr="00180ACB">
        <w:rPr>
          <w:sz w:val="20"/>
          <w:szCs w:val="20"/>
          <w:lang w:val="en-US"/>
        </w:rPr>
        <w:t>http</w:t>
      </w:r>
      <w:r w:rsidRPr="00180ACB">
        <w:rPr>
          <w:sz w:val="20"/>
          <w:szCs w:val="20"/>
        </w:rPr>
        <w:t>://</w:t>
      </w:r>
      <w:r w:rsidRPr="00180ACB">
        <w:rPr>
          <w:sz w:val="20"/>
          <w:szCs w:val="20"/>
          <w:lang w:val="en-US"/>
        </w:rPr>
        <w:t>www</w:t>
      </w:r>
      <w:r w:rsidRPr="00180ACB">
        <w:rPr>
          <w:sz w:val="20"/>
          <w:szCs w:val="20"/>
        </w:rPr>
        <w:t>.</w:t>
      </w:r>
      <w:proofErr w:type="spellStart"/>
      <w:r w:rsidRPr="00180ACB">
        <w:rPr>
          <w:sz w:val="20"/>
          <w:szCs w:val="20"/>
          <w:lang w:val="en-US"/>
        </w:rPr>
        <w:t>iprbookshop</w:t>
      </w:r>
      <w:proofErr w:type="spellEnd"/>
      <w:r w:rsidRPr="00180ACB">
        <w:rPr>
          <w:sz w:val="20"/>
          <w:szCs w:val="20"/>
        </w:rPr>
        <w:t>.</w:t>
      </w:r>
      <w:proofErr w:type="spellStart"/>
      <w:r w:rsidRPr="00180ACB">
        <w:rPr>
          <w:sz w:val="20"/>
          <w:szCs w:val="20"/>
          <w:lang w:val="en-US"/>
        </w:rPr>
        <w:t>ru</w:t>
      </w:r>
      <w:proofErr w:type="spellEnd"/>
    </w:p>
    <w:p w:rsidR="00A04D67" w:rsidRPr="00D52134" w:rsidRDefault="00A04D67" w:rsidP="00A04D6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A04D67" w:rsidRPr="0048691E" w:rsidRDefault="00A04D67" w:rsidP="00A04D6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41522" w:rsidRPr="00A37989" w:rsidRDefault="00A04D67" w:rsidP="00D4052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pPr>
      <w:r w:rsidRPr="00052B87">
        <w:rPr>
          <w:rFonts w:ascii="Times New Roman" w:hAnsi="Times New Roman"/>
          <w:sz w:val="20"/>
          <w:szCs w:val="20"/>
        </w:rPr>
        <w:t>Справочно-правовая система «Консультант Плюс».</w:t>
      </w:r>
    </w:p>
    <w:sectPr w:rsidR="00841522" w:rsidRPr="00A3798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4E16DFB"/>
    <w:multiLevelType w:val="hybridMultilevel"/>
    <w:tmpl w:val="E752C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3260C6"/>
    <w:multiLevelType w:val="multilevel"/>
    <w:tmpl w:val="063260C6"/>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675124"/>
    <w:multiLevelType w:val="multilevel"/>
    <w:tmpl w:val="15675124"/>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8D717E9"/>
    <w:multiLevelType w:val="singleLevel"/>
    <w:tmpl w:val="00000002"/>
    <w:lvl w:ilvl="0">
      <w:start w:val="1"/>
      <w:numFmt w:val="decimal"/>
      <w:lvlText w:val="%1"/>
      <w:lvlJc w:val="left"/>
      <w:pPr>
        <w:tabs>
          <w:tab w:val="num" w:pos="720"/>
        </w:tabs>
        <w:ind w:left="0" w:firstLine="0"/>
      </w:pPr>
    </w:lvl>
  </w:abstractNum>
  <w:abstractNum w:abstractNumId="26" w15:restartNumberingAfterBreak="0">
    <w:nsid w:val="19B84B5C"/>
    <w:multiLevelType w:val="multilevel"/>
    <w:tmpl w:val="19B84B5C"/>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CD66B77"/>
    <w:multiLevelType w:val="hybridMultilevel"/>
    <w:tmpl w:val="15BC4A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35227AA"/>
    <w:multiLevelType w:val="multilevel"/>
    <w:tmpl w:val="235227A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36276E"/>
    <w:multiLevelType w:val="multilevel"/>
    <w:tmpl w:val="3C36276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6340397"/>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6" w15:restartNumberingAfterBreak="0">
    <w:nsid w:val="47530B6A"/>
    <w:multiLevelType w:val="hybridMultilevel"/>
    <w:tmpl w:val="4942BB9E"/>
    <w:lvl w:ilvl="0" w:tplc="5878656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47FB3068"/>
    <w:multiLevelType w:val="multilevel"/>
    <w:tmpl w:val="47FB3068"/>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8"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C1C1DA8"/>
    <w:multiLevelType w:val="multilevel"/>
    <w:tmpl w:val="4C1C1DA8"/>
    <w:lvl w:ilvl="0">
      <w:start w:val="1"/>
      <w:numFmt w:val="decimal"/>
      <w:lvlText w:val="%1."/>
      <w:lvlJc w:val="left"/>
      <w:pPr>
        <w:ind w:left="720" w:hanging="360"/>
      </w:pPr>
      <w:rPr>
        <w:rFonts w:cs="Times New Roman"/>
        <w:b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25C4A60"/>
    <w:multiLevelType w:val="multilevel"/>
    <w:tmpl w:val="525C4A60"/>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5EA538F5"/>
    <w:multiLevelType w:val="multilevel"/>
    <w:tmpl w:val="5EA538F5"/>
    <w:lvl w:ilvl="0">
      <w:start w:val="1"/>
      <w:numFmt w:val="decimal"/>
      <w:lvlText w:val="%1."/>
      <w:lvlJc w:val="left"/>
      <w:pPr>
        <w:tabs>
          <w:tab w:val="num" w:pos="540"/>
        </w:tabs>
        <w:ind w:left="540" w:hanging="360"/>
      </w:pPr>
      <w:rPr>
        <w:rFonts w:cs="Times New Roman"/>
        <w:b w:val="0"/>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07C4536"/>
    <w:multiLevelType w:val="multilevel"/>
    <w:tmpl w:val="607C4536"/>
    <w:lvl w:ilvl="0">
      <w:start w:val="1"/>
      <w:numFmt w:val="decimal"/>
      <w:lvlText w:val="%1."/>
      <w:lvlJc w:val="left"/>
      <w:pPr>
        <w:ind w:left="720" w:hanging="360"/>
      </w:pPr>
      <w:rPr>
        <w:rFonts w:cs="Times New Roman"/>
        <w:b w:val="0"/>
        <w:bCs/>
        <w:color w:val="00000A"/>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1781729"/>
    <w:multiLevelType w:val="multilevel"/>
    <w:tmpl w:val="6178172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49B51E4"/>
    <w:multiLevelType w:val="multilevel"/>
    <w:tmpl w:val="649B51E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070453"/>
    <w:multiLevelType w:val="singleLevel"/>
    <w:tmpl w:val="00000002"/>
    <w:lvl w:ilvl="0">
      <w:start w:val="1"/>
      <w:numFmt w:val="decimal"/>
      <w:lvlText w:val="%1"/>
      <w:lvlJc w:val="left"/>
      <w:pPr>
        <w:tabs>
          <w:tab w:val="num" w:pos="720"/>
        </w:tabs>
        <w:ind w:left="0" w:firstLine="0"/>
      </w:pPr>
    </w:lvl>
  </w:abstractNum>
  <w:abstractNum w:abstractNumId="7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6"/>
  </w:num>
  <w:num w:numId="15">
    <w:abstractNumId w:val="34"/>
  </w:num>
  <w:num w:numId="16">
    <w:abstractNumId w:val="65"/>
  </w:num>
  <w:num w:numId="17">
    <w:abstractNumId w:val="39"/>
  </w:num>
  <w:num w:numId="18">
    <w:abstractNumId w:val="70"/>
  </w:num>
  <w:num w:numId="19">
    <w:abstractNumId w:val="77"/>
  </w:num>
  <w:num w:numId="20">
    <w:abstractNumId w:val="72"/>
  </w:num>
  <w:num w:numId="21">
    <w:abstractNumId w:val="10"/>
  </w:num>
  <w:num w:numId="22">
    <w:abstractNumId w:val="14"/>
  </w:num>
  <w:num w:numId="23">
    <w:abstractNumId w:val="18"/>
  </w:num>
  <w:num w:numId="24">
    <w:abstractNumId w:val="21"/>
  </w:num>
  <w:num w:numId="25">
    <w:abstractNumId w:val="27"/>
  </w:num>
  <w:num w:numId="26">
    <w:abstractNumId w:val="30"/>
  </w:num>
  <w:num w:numId="27">
    <w:abstractNumId w:val="37"/>
  </w:num>
  <w:num w:numId="28">
    <w:abstractNumId w:val="44"/>
  </w:num>
  <w:num w:numId="29">
    <w:abstractNumId w:val="45"/>
  </w:num>
  <w:num w:numId="30">
    <w:abstractNumId w:val="50"/>
  </w:num>
  <w:num w:numId="31">
    <w:abstractNumId w:val="51"/>
  </w:num>
  <w:num w:numId="32">
    <w:abstractNumId w:val="63"/>
  </w:num>
  <w:num w:numId="33">
    <w:abstractNumId w:val="64"/>
  </w:num>
  <w:num w:numId="34">
    <w:abstractNumId w:val="75"/>
  </w:num>
  <w:num w:numId="35">
    <w:abstractNumId w:val="78"/>
  </w:num>
  <w:num w:numId="36">
    <w:abstractNumId w:val="82"/>
  </w:num>
  <w:num w:numId="37">
    <w:abstractNumId w:val="83"/>
  </w:num>
  <w:num w:numId="38">
    <w:abstractNumId w:val="62"/>
  </w:num>
  <w:num w:numId="39">
    <w:abstractNumId w:val="49"/>
  </w:num>
  <w:num w:numId="40">
    <w:abstractNumId w:val="12"/>
  </w:num>
  <w:num w:numId="41">
    <w:abstractNumId w:val="8"/>
  </w:num>
  <w:num w:numId="42">
    <w:abstractNumId w:val="47"/>
  </w:num>
  <w:num w:numId="43">
    <w:abstractNumId w:val="38"/>
  </w:num>
  <w:num w:numId="44">
    <w:abstractNumId w:val="48"/>
  </w:num>
  <w:num w:numId="45">
    <w:abstractNumId w:val="43"/>
  </w:num>
  <w:num w:numId="46">
    <w:abstractNumId w:val="15"/>
  </w:num>
  <w:num w:numId="47">
    <w:abstractNumId w:val="31"/>
  </w:num>
  <w:num w:numId="48">
    <w:abstractNumId w:val="52"/>
  </w:num>
  <w:num w:numId="49">
    <w:abstractNumId w:val="17"/>
  </w:num>
  <w:num w:numId="50">
    <w:abstractNumId w:val="42"/>
  </w:num>
  <w:num w:numId="51">
    <w:abstractNumId w:val="40"/>
  </w:num>
  <w:num w:numId="52">
    <w:abstractNumId w:val="35"/>
  </w:num>
  <w:num w:numId="53">
    <w:abstractNumId w:val="36"/>
  </w:num>
  <w:num w:numId="54">
    <w:abstractNumId w:val="32"/>
  </w:num>
  <w:num w:numId="55">
    <w:abstractNumId w:val="53"/>
  </w:num>
  <w:num w:numId="56">
    <w:abstractNumId w:val="41"/>
  </w:num>
  <w:num w:numId="57">
    <w:abstractNumId w:val="6"/>
  </w:num>
  <w:num w:numId="58">
    <w:abstractNumId w:val="20"/>
  </w:num>
  <w:num w:numId="59">
    <w:abstractNumId w:val="23"/>
  </w:num>
  <w:num w:numId="60">
    <w:abstractNumId w:val="24"/>
  </w:num>
  <w:num w:numId="61">
    <w:abstractNumId w:val="54"/>
  </w:num>
  <w:num w:numId="62">
    <w:abstractNumId w:val="69"/>
  </w:num>
  <w:num w:numId="63">
    <w:abstractNumId w:val="81"/>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num>
  <w:num w:numId="66">
    <w:abstractNumId w:val="16"/>
  </w:num>
  <w:num w:numId="67">
    <w:abstractNumId w:val="58"/>
  </w:num>
  <w:num w:numId="68">
    <w:abstractNumId w:val="9"/>
  </w:num>
  <w:num w:numId="69">
    <w:abstractNumId w:val="26"/>
  </w:num>
  <w:num w:numId="70">
    <w:abstractNumId w:val="61"/>
  </w:num>
  <w:num w:numId="71">
    <w:abstractNumId w:val="13"/>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1"/>
  </w:num>
  <w:num w:numId="76">
    <w:abstractNumId w:val="57"/>
  </w:num>
  <w:num w:numId="77">
    <w:abstractNumId w:val="22"/>
  </w:num>
  <w:num w:numId="7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8"/>
  </w:num>
  <w:num w:numId="80">
    <w:abstractNumId w:val="46"/>
  </w:num>
  <w:num w:numId="81">
    <w:abstractNumId w:val="7"/>
  </w:num>
  <w:num w:numId="82">
    <w:abstractNumId w:val="25"/>
  </w:num>
  <w:num w:numId="83">
    <w:abstractNumId w:val="73"/>
  </w:num>
  <w:num w:numId="84">
    <w:abstractNumId w:val="56"/>
  </w:num>
  <w:num w:numId="85">
    <w:abstractNumId w:val="29"/>
  </w:num>
  <w:num w:numId="86">
    <w:abstractNumId w:val="1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52B87"/>
    <w:rsid w:val="00071452"/>
    <w:rsid w:val="002466FE"/>
    <w:rsid w:val="003729D4"/>
    <w:rsid w:val="003E1947"/>
    <w:rsid w:val="003F2E3D"/>
    <w:rsid w:val="0043448A"/>
    <w:rsid w:val="00435998"/>
    <w:rsid w:val="00475C1D"/>
    <w:rsid w:val="00484597"/>
    <w:rsid w:val="004C5D7C"/>
    <w:rsid w:val="004E2394"/>
    <w:rsid w:val="00530632"/>
    <w:rsid w:val="0059641A"/>
    <w:rsid w:val="005C4BA6"/>
    <w:rsid w:val="007F0900"/>
    <w:rsid w:val="007F1255"/>
    <w:rsid w:val="00841522"/>
    <w:rsid w:val="00933196"/>
    <w:rsid w:val="00986055"/>
    <w:rsid w:val="009C0749"/>
    <w:rsid w:val="00A04D67"/>
    <w:rsid w:val="00A37989"/>
    <w:rsid w:val="00A47BD2"/>
    <w:rsid w:val="00B172AA"/>
    <w:rsid w:val="00B47967"/>
    <w:rsid w:val="00C712BC"/>
    <w:rsid w:val="00C93213"/>
    <w:rsid w:val="00D65C30"/>
    <w:rsid w:val="00DA5CDA"/>
    <w:rsid w:val="00E20794"/>
    <w:rsid w:val="00EC5B90"/>
    <w:rsid w:val="00FD2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C306A"/>
  <w15:docId w15:val="{BC5ACE8D-92D7-4689-A7BA-7A6DF6CC4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0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4418</Words>
  <Characters>25183</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2023-04-23T06:40:00Z</dcterms:created>
  <dcterms:modified xsi:type="dcterms:W3CDTF">2023-04-24T14:39:00Z</dcterms:modified>
</cp:coreProperties>
</file>